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C4867" w14:textId="77777777" w:rsidR="00E05DFB" w:rsidRPr="00613F99" w:rsidRDefault="00E05DFB" w:rsidP="00E05DFB">
      <w:pPr>
        <w:spacing w:after="0" w:line="240" w:lineRule="auto"/>
        <w:jc w:val="both"/>
        <w:rPr>
          <w:rFonts w:ascii="Times New Roman" w:hAnsi="Times New Roman"/>
          <w:sz w:val="28"/>
          <w:szCs w:val="28"/>
        </w:rPr>
      </w:pPr>
      <w:r w:rsidRPr="00613F99">
        <w:rPr>
          <w:rFonts w:ascii="Times New Roman" w:hAnsi="Times New Roman"/>
          <w:sz w:val="28"/>
          <w:szCs w:val="28"/>
        </w:rPr>
        <w:t>Информация о порядке и условиях приема в ВИПЭ ФСИН России в 20</w:t>
      </w:r>
      <w:r>
        <w:rPr>
          <w:rFonts w:ascii="Times New Roman" w:hAnsi="Times New Roman"/>
          <w:sz w:val="28"/>
          <w:szCs w:val="28"/>
        </w:rPr>
        <w:t>21</w:t>
      </w:r>
      <w:r w:rsidRPr="00613F99">
        <w:rPr>
          <w:rFonts w:ascii="Times New Roman" w:hAnsi="Times New Roman"/>
          <w:sz w:val="28"/>
          <w:szCs w:val="28"/>
        </w:rPr>
        <w:t xml:space="preserve"> году (в соответствии с пунктом  49.1 Порядка и условий приема </w:t>
      </w:r>
      <w:r>
        <w:rPr>
          <w:rFonts w:ascii="Times New Roman" w:hAnsi="Times New Roman"/>
          <w:sz w:val="28"/>
          <w:szCs w:val="28"/>
        </w:rPr>
        <w:br/>
      </w:r>
      <w:r w:rsidRPr="00613F99">
        <w:rPr>
          <w:rFonts w:ascii="Times New Roman" w:hAnsi="Times New Roman"/>
          <w:sz w:val="28"/>
          <w:szCs w:val="28"/>
        </w:rPr>
        <w:t xml:space="preserve">в федеральные государственные организации, осуществляющие образовательную деятельность и находящиеся в ведении ФСИН России, утвержденного приказом ФСИН России от 31.05.2017 № 483 </w:t>
      </w:r>
      <w:r>
        <w:rPr>
          <w:rFonts w:ascii="Times New Roman" w:hAnsi="Times New Roman"/>
          <w:sz w:val="28"/>
          <w:szCs w:val="28"/>
        </w:rPr>
        <w:br/>
      </w:r>
      <w:r w:rsidRPr="00613F99">
        <w:rPr>
          <w:rFonts w:ascii="Times New Roman" w:hAnsi="Times New Roman"/>
          <w:sz w:val="28"/>
          <w:szCs w:val="28"/>
        </w:rPr>
        <w:t>«Об утверждении Порядка и условий приема в федеральные государственные организации, осуществляющие образовательную деятельность и находящиеся в ведении ФСИН России»</w:t>
      </w:r>
    </w:p>
    <w:p w14:paraId="5AA25E13" w14:textId="77777777" w:rsidR="00E05DFB" w:rsidRPr="00284F58" w:rsidRDefault="00E05DFB" w:rsidP="00E05DFB">
      <w:pPr>
        <w:spacing w:after="0" w:line="240" w:lineRule="auto"/>
        <w:jc w:val="both"/>
        <w:rPr>
          <w:rFonts w:ascii="Times New Roman" w:hAnsi="Times New Roman"/>
          <w:sz w:val="28"/>
          <w:szCs w:val="28"/>
        </w:rPr>
      </w:pPr>
    </w:p>
    <w:p w14:paraId="21FFE3C2" w14:textId="77777777" w:rsidR="00E05DFB" w:rsidRPr="00284F58" w:rsidRDefault="00E05DFB" w:rsidP="00E05DFB">
      <w:pPr>
        <w:shd w:val="clear" w:color="auto" w:fill="FFFFFF"/>
        <w:spacing w:after="0" w:line="240" w:lineRule="auto"/>
        <w:jc w:val="center"/>
        <w:outlineLvl w:val="1"/>
        <w:rPr>
          <w:rFonts w:ascii="Times New Roman" w:hAnsi="Times New Roman"/>
          <w:b/>
          <w:bCs/>
          <w:color w:val="000000"/>
          <w:sz w:val="28"/>
          <w:szCs w:val="28"/>
          <w:lang w:eastAsia="ru-RU"/>
        </w:rPr>
      </w:pPr>
      <w:r w:rsidRPr="00873012">
        <w:rPr>
          <w:rFonts w:ascii="Times New Roman" w:hAnsi="Times New Roman"/>
          <w:b/>
          <w:bCs/>
          <w:color w:val="000000"/>
          <w:sz w:val="28"/>
          <w:szCs w:val="28"/>
          <w:lang w:eastAsia="ru-RU"/>
        </w:rPr>
        <w:t>Общее количество мест для приема на первый курс в ВИПЭ ФСИН России по каждому направлению подготовки (специальности) в 20</w:t>
      </w:r>
      <w:r w:rsidRPr="00A96071">
        <w:rPr>
          <w:rFonts w:ascii="Times New Roman" w:hAnsi="Times New Roman"/>
          <w:b/>
          <w:bCs/>
          <w:color w:val="000000"/>
          <w:sz w:val="28"/>
          <w:szCs w:val="28"/>
          <w:lang w:eastAsia="ru-RU"/>
        </w:rPr>
        <w:t>2</w:t>
      </w:r>
      <w:r>
        <w:rPr>
          <w:rFonts w:ascii="Times New Roman" w:hAnsi="Times New Roman"/>
          <w:b/>
          <w:bCs/>
          <w:color w:val="000000"/>
          <w:sz w:val="28"/>
          <w:szCs w:val="28"/>
          <w:lang w:eastAsia="ru-RU"/>
        </w:rPr>
        <w:t>1</w:t>
      </w:r>
      <w:r w:rsidRPr="00873012">
        <w:rPr>
          <w:rFonts w:ascii="Times New Roman" w:hAnsi="Times New Roman"/>
          <w:b/>
          <w:bCs/>
          <w:color w:val="000000"/>
          <w:sz w:val="28"/>
          <w:szCs w:val="28"/>
          <w:lang w:eastAsia="ru-RU"/>
        </w:rPr>
        <w:t xml:space="preserve"> году</w:t>
      </w:r>
    </w:p>
    <w:p w14:paraId="70D14FAF" w14:textId="77777777" w:rsidR="00E05DFB" w:rsidRPr="00284F58" w:rsidRDefault="00E05DFB" w:rsidP="00E05DFB">
      <w:pPr>
        <w:shd w:val="clear" w:color="auto" w:fill="FFFFFF"/>
        <w:spacing w:after="0" w:line="240" w:lineRule="auto"/>
        <w:jc w:val="center"/>
        <w:outlineLvl w:val="1"/>
        <w:rPr>
          <w:rFonts w:ascii="Times New Roman" w:hAnsi="Times New Roman"/>
          <w:b/>
          <w:bCs/>
          <w:color w:val="000000"/>
          <w:sz w:val="28"/>
          <w:szCs w:val="28"/>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5210"/>
        <w:gridCol w:w="913"/>
        <w:gridCol w:w="1503"/>
        <w:gridCol w:w="1713"/>
      </w:tblGrid>
      <w:tr w:rsidR="00E05DFB" w:rsidRPr="00DF38A5" w14:paraId="0D89E982" w14:textId="77777777" w:rsidTr="009A3355">
        <w:trPr>
          <w:jc w:val="center"/>
        </w:trPr>
        <w:tc>
          <w:tcPr>
            <w:tcW w:w="0" w:type="auto"/>
            <w:tcBorders>
              <w:top w:val="outset" w:sz="6" w:space="0" w:color="auto"/>
              <w:bottom w:val="outset" w:sz="6" w:space="0" w:color="auto"/>
              <w:right w:val="outset" w:sz="6" w:space="0" w:color="auto"/>
            </w:tcBorders>
            <w:shd w:val="clear" w:color="auto" w:fill="FFFFFF"/>
            <w:vAlign w:val="center"/>
          </w:tcPr>
          <w:p w14:paraId="28EACDFC" w14:textId="77777777" w:rsidR="00E05DFB" w:rsidRPr="00DF38A5" w:rsidRDefault="00E05DFB" w:rsidP="009A3355">
            <w:pPr>
              <w:spacing w:after="0" w:line="240" w:lineRule="auto"/>
              <w:jc w:val="center"/>
              <w:rPr>
                <w:rFonts w:ascii="Times New Roman" w:hAnsi="Times New Roman"/>
                <w:color w:val="000000"/>
                <w:sz w:val="28"/>
                <w:szCs w:val="28"/>
                <w:lang w:eastAsia="ru-RU"/>
              </w:rPr>
            </w:pPr>
            <w:r w:rsidRPr="00DF38A5">
              <w:rPr>
                <w:rFonts w:ascii="Times New Roman" w:hAnsi="Times New Roman"/>
                <w:b/>
                <w:bCs/>
                <w:color w:val="000000"/>
                <w:sz w:val="28"/>
                <w:szCs w:val="28"/>
                <w:lang w:eastAsia="ru-RU"/>
              </w:rPr>
              <w:t>Наименование специальности (направления подготовки)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2ECF51E" w14:textId="77777777" w:rsidR="00E05DFB" w:rsidRPr="00DF38A5" w:rsidRDefault="00E05DFB" w:rsidP="009A3355">
            <w:pPr>
              <w:spacing w:after="0" w:line="240" w:lineRule="auto"/>
              <w:jc w:val="center"/>
              <w:rPr>
                <w:rFonts w:ascii="Times New Roman" w:hAnsi="Times New Roman"/>
                <w:color w:val="000000"/>
                <w:sz w:val="28"/>
                <w:szCs w:val="28"/>
                <w:lang w:eastAsia="ru-RU"/>
              </w:rPr>
            </w:pPr>
            <w:r w:rsidRPr="00DF38A5">
              <w:rPr>
                <w:rFonts w:ascii="Times New Roman" w:hAnsi="Times New Roman"/>
                <w:b/>
                <w:bCs/>
                <w:color w:val="000000"/>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7845F0E" w14:textId="77777777" w:rsidR="00E05DFB" w:rsidRPr="00DF38A5" w:rsidRDefault="00E05DFB" w:rsidP="009A3355">
            <w:pPr>
              <w:spacing w:after="0" w:line="240" w:lineRule="auto"/>
              <w:jc w:val="center"/>
              <w:rPr>
                <w:rFonts w:ascii="Times New Roman" w:hAnsi="Times New Roman"/>
                <w:color w:val="000000"/>
                <w:sz w:val="28"/>
                <w:szCs w:val="28"/>
                <w:lang w:eastAsia="ru-RU"/>
              </w:rPr>
            </w:pPr>
            <w:r w:rsidRPr="00DF38A5">
              <w:rPr>
                <w:rFonts w:ascii="Times New Roman" w:hAnsi="Times New Roman"/>
                <w:b/>
                <w:bCs/>
                <w:color w:val="000000"/>
                <w:sz w:val="28"/>
                <w:szCs w:val="28"/>
                <w:lang w:eastAsia="ru-RU"/>
              </w:rPr>
              <w:t>Очная форма</w:t>
            </w:r>
          </w:p>
        </w:tc>
        <w:tc>
          <w:tcPr>
            <w:tcW w:w="0" w:type="auto"/>
            <w:tcBorders>
              <w:top w:val="outset" w:sz="6" w:space="0" w:color="auto"/>
              <w:left w:val="outset" w:sz="6" w:space="0" w:color="auto"/>
              <w:bottom w:val="outset" w:sz="6" w:space="0" w:color="auto"/>
            </w:tcBorders>
            <w:shd w:val="clear" w:color="auto" w:fill="FFFFFF"/>
            <w:vAlign w:val="center"/>
          </w:tcPr>
          <w:p w14:paraId="5C3F9026" w14:textId="77777777" w:rsidR="00E05DFB" w:rsidRPr="00DF38A5" w:rsidRDefault="00E05DFB" w:rsidP="009A3355">
            <w:pPr>
              <w:spacing w:after="0" w:line="240" w:lineRule="auto"/>
              <w:jc w:val="center"/>
              <w:rPr>
                <w:rFonts w:ascii="Times New Roman" w:hAnsi="Times New Roman"/>
                <w:color w:val="000000"/>
                <w:sz w:val="28"/>
                <w:szCs w:val="28"/>
                <w:lang w:eastAsia="ru-RU"/>
              </w:rPr>
            </w:pPr>
            <w:r w:rsidRPr="00DF38A5">
              <w:rPr>
                <w:rFonts w:ascii="Times New Roman" w:hAnsi="Times New Roman"/>
                <w:b/>
                <w:bCs/>
                <w:color w:val="000000"/>
                <w:sz w:val="28"/>
                <w:szCs w:val="28"/>
                <w:lang w:eastAsia="ru-RU"/>
              </w:rPr>
              <w:t>Заочная форма</w:t>
            </w:r>
          </w:p>
        </w:tc>
      </w:tr>
      <w:tr w:rsidR="00E05DFB" w:rsidRPr="00DF38A5" w14:paraId="00E2A663" w14:textId="77777777" w:rsidTr="009A3355">
        <w:trPr>
          <w:jc w:val="center"/>
        </w:trPr>
        <w:tc>
          <w:tcPr>
            <w:tcW w:w="0" w:type="auto"/>
            <w:tcBorders>
              <w:top w:val="outset" w:sz="6" w:space="0" w:color="auto"/>
              <w:bottom w:val="outset" w:sz="6" w:space="0" w:color="auto"/>
              <w:right w:val="outset" w:sz="6" w:space="0" w:color="auto"/>
            </w:tcBorders>
            <w:shd w:val="clear" w:color="auto" w:fill="FFFFFF"/>
            <w:vAlign w:val="center"/>
          </w:tcPr>
          <w:p w14:paraId="7ECFE2AF" w14:textId="77777777" w:rsidR="00E05DFB" w:rsidRPr="00DF38A5" w:rsidRDefault="00E05DFB" w:rsidP="009A3355">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40.05.02 Правоохранительная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8385833" w14:textId="77777777" w:rsidR="00E05DFB" w:rsidRPr="001621F4" w:rsidRDefault="00E05DFB" w:rsidP="009A3355">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49C637B" w14:textId="77777777" w:rsidR="00E05DFB" w:rsidRPr="00DF38A5" w:rsidRDefault="00E05DFB" w:rsidP="009A3355">
            <w:pPr>
              <w:spacing w:after="0" w:line="240" w:lineRule="auto"/>
              <w:jc w:val="center"/>
              <w:rPr>
                <w:rFonts w:ascii="Times New Roman" w:hAnsi="Times New Roman"/>
                <w:color w:val="000000"/>
                <w:sz w:val="28"/>
                <w:szCs w:val="28"/>
                <w:lang w:eastAsia="ru-RU"/>
              </w:rPr>
            </w:pPr>
            <w:r w:rsidRPr="00DF38A5">
              <w:rPr>
                <w:rFonts w:ascii="Times New Roman" w:hAnsi="Times New Roman"/>
                <w:color w:val="000000"/>
                <w:sz w:val="28"/>
                <w:szCs w:val="28"/>
                <w:lang w:eastAsia="ru-RU"/>
              </w:rPr>
              <w:t>50</w:t>
            </w:r>
          </w:p>
        </w:tc>
        <w:tc>
          <w:tcPr>
            <w:tcW w:w="0" w:type="auto"/>
            <w:tcBorders>
              <w:top w:val="outset" w:sz="6" w:space="0" w:color="auto"/>
              <w:left w:val="outset" w:sz="6" w:space="0" w:color="auto"/>
              <w:bottom w:val="outset" w:sz="6" w:space="0" w:color="auto"/>
            </w:tcBorders>
            <w:shd w:val="clear" w:color="auto" w:fill="FFFFFF"/>
            <w:vAlign w:val="center"/>
          </w:tcPr>
          <w:p w14:paraId="2EA16669" w14:textId="77777777" w:rsidR="00E05DFB" w:rsidRPr="001621F4" w:rsidRDefault="00E05DFB" w:rsidP="009A3355">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25</w:t>
            </w:r>
          </w:p>
        </w:tc>
      </w:tr>
      <w:tr w:rsidR="00E05DFB" w:rsidRPr="00DF38A5" w14:paraId="3CE24097" w14:textId="77777777" w:rsidTr="009A3355">
        <w:trPr>
          <w:jc w:val="center"/>
        </w:trPr>
        <w:tc>
          <w:tcPr>
            <w:tcW w:w="0" w:type="auto"/>
            <w:tcBorders>
              <w:top w:val="outset" w:sz="6" w:space="0" w:color="auto"/>
              <w:bottom w:val="outset" w:sz="6" w:space="0" w:color="auto"/>
              <w:right w:val="outset" w:sz="6" w:space="0" w:color="auto"/>
            </w:tcBorders>
            <w:shd w:val="clear" w:color="auto" w:fill="FFFFFF"/>
            <w:vAlign w:val="center"/>
          </w:tcPr>
          <w:p w14:paraId="1215C815" w14:textId="77777777" w:rsidR="00E05DFB" w:rsidRPr="00DF38A5" w:rsidRDefault="00E05DFB" w:rsidP="009A3355">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40.03.01 Юриспруденция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8A9963C" w14:textId="77777777" w:rsidR="00E05DFB" w:rsidRPr="00A96071" w:rsidRDefault="00E05DFB" w:rsidP="009A3355">
            <w:pPr>
              <w:spacing w:after="0" w:line="240" w:lineRule="auto"/>
              <w:jc w:val="center"/>
              <w:rPr>
                <w:rFonts w:ascii="Times New Roman" w:hAnsi="Times New Roman"/>
                <w:color w:val="000000"/>
                <w:sz w:val="28"/>
                <w:szCs w:val="28"/>
                <w:lang w:val="en-US" w:eastAsia="ru-RU"/>
              </w:rPr>
            </w:pPr>
            <w:r>
              <w:rPr>
                <w:rFonts w:ascii="Times New Roman" w:hAnsi="Times New Roman"/>
                <w:color w:val="000000"/>
                <w:sz w:val="28"/>
                <w:szCs w:val="28"/>
                <w:lang w:val="en-US" w:eastAsia="ru-RU"/>
              </w:rPr>
              <w:t>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CF56183" w14:textId="77777777" w:rsidR="00E05DFB" w:rsidRPr="00A96071" w:rsidRDefault="00E05DFB" w:rsidP="009A3355">
            <w:pPr>
              <w:spacing w:after="0" w:line="240" w:lineRule="auto"/>
              <w:jc w:val="center"/>
              <w:rPr>
                <w:rFonts w:ascii="Times New Roman" w:hAnsi="Times New Roman"/>
                <w:color w:val="000000"/>
                <w:sz w:val="28"/>
                <w:szCs w:val="28"/>
                <w:lang w:val="en-US" w:eastAsia="ru-RU"/>
              </w:rPr>
            </w:pPr>
            <w:r>
              <w:rPr>
                <w:rFonts w:ascii="Times New Roman" w:hAnsi="Times New Roman"/>
                <w:color w:val="000000"/>
                <w:sz w:val="28"/>
                <w:szCs w:val="28"/>
                <w:lang w:val="en-US" w:eastAsia="ru-RU"/>
              </w:rPr>
              <w:t>75</w:t>
            </w:r>
          </w:p>
        </w:tc>
        <w:tc>
          <w:tcPr>
            <w:tcW w:w="0" w:type="auto"/>
            <w:tcBorders>
              <w:top w:val="outset" w:sz="6" w:space="0" w:color="auto"/>
              <w:left w:val="outset" w:sz="6" w:space="0" w:color="auto"/>
              <w:bottom w:val="outset" w:sz="6" w:space="0" w:color="auto"/>
            </w:tcBorders>
            <w:shd w:val="clear" w:color="auto" w:fill="FFFFFF"/>
            <w:vAlign w:val="center"/>
          </w:tcPr>
          <w:p w14:paraId="7CAABB59" w14:textId="77777777" w:rsidR="00E05DFB" w:rsidRPr="00DF38A5" w:rsidRDefault="00E05DFB" w:rsidP="009A3355">
            <w:pPr>
              <w:spacing w:after="0" w:line="240" w:lineRule="auto"/>
              <w:jc w:val="center"/>
              <w:rPr>
                <w:rFonts w:ascii="Times New Roman" w:hAnsi="Times New Roman"/>
                <w:color w:val="000000"/>
                <w:sz w:val="28"/>
                <w:szCs w:val="28"/>
                <w:lang w:eastAsia="ru-RU"/>
              </w:rPr>
            </w:pPr>
            <w:r w:rsidRPr="00CF5A85">
              <w:rPr>
                <w:rFonts w:ascii="Times New Roman" w:hAnsi="Times New Roman"/>
                <w:color w:val="000000"/>
                <w:sz w:val="28"/>
                <w:szCs w:val="28"/>
                <w:lang w:eastAsia="ru-RU"/>
              </w:rPr>
              <w:t>–</w:t>
            </w:r>
          </w:p>
        </w:tc>
      </w:tr>
      <w:tr w:rsidR="00E05DFB" w:rsidRPr="00DF38A5" w14:paraId="4E488861" w14:textId="77777777" w:rsidTr="009A3355">
        <w:trPr>
          <w:jc w:val="center"/>
        </w:trPr>
        <w:tc>
          <w:tcPr>
            <w:tcW w:w="0" w:type="auto"/>
            <w:tcBorders>
              <w:top w:val="outset" w:sz="6" w:space="0" w:color="auto"/>
              <w:bottom w:val="outset" w:sz="6" w:space="0" w:color="auto"/>
              <w:right w:val="outset" w:sz="6" w:space="0" w:color="auto"/>
            </w:tcBorders>
            <w:shd w:val="clear" w:color="auto" w:fill="FFFFFF"/>
            <w:vAlign w:val="center"/>
          </w:tcPr>
          <w:p w14:paraId="4ED4B30D" w14:textId="77777777" w:rsidR="00E05DFB" w:rsidRPr="00DF38A5" w:rsidRDefault="00E05DFB" w:rsidP="009A3355">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37.05.02 </w:t>
            </w:r>
            <w:r w:rsidRPr="00DF38A5">
              <w:rPr>
                <w:rFonts w:ascii="Times New Roman" w:hAnsi="Times New Roman"/>
                <w:color w:val="000000"/>
                <w:sz w:val="28"/>
                <w:szCs w:val="28"/>
                <w:lang w:eastAsia="ru-RU"/>
              </w:rPr>
              <w:t>Пс</w:t>
            </w:r>
            <w:r>
              <w:rPr>
                <w:rFonts w:ascii="Times New Roman" w:hAnsi="Times New Roman"/>
                <w:color w:val="000000"/>
                <w:sz w:val="28"/>
                <w:szCs w:val="28"/>
                <w:lang w:eastAsia="ru-RU"/>
              </w:rPr>
              <w:t>ихология служебной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0E5DD87" w14:textId="77777777" w:rsidR="00E05DFB" w:rsidRPr="001621F4" w:rsidRDefault="00E05DFB" w:rsidP="009A3355">
            <w:pPr>
              <w:spacing w:after="0" w:line="240" w:lineRule="auto"/>
              <w:jc w:val="center"/>
              <w:rPr>
                <w:rFonts w:ascii="Times New Roman" w:hAnsi="Times New Roman"/>
                <w:color w:val="000000"/>
                <w:sz w:val="28"/>
                <w:szCs w:val="28"/>
                <w:lang w:eastAsia="ru-RU"/>
              </w:rPr>
            </w:pPr>
            <w:r w:rsidRPr="001621F4">
              <w:rPr>
                <w:rFonts w:ascii="Times New Roman" w:hAnsi="Times New Roman"/>
                <w:color w:val="000000"/>
                <w:sz w:val="28"/>
                <w:szCs w:val="28"/>
                <w:lang w:eastAsia="ru-RU"/>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D705BC9" w14:textId="77777777" w:rsidR="00E05DFB" w:rsidRPr="001621F4" w:rsidRDefault="00E05DFB" w:rsidP="009A3355">
            <w:pPr>
              <w:spacing w:after="0" w:line="240" w:lineRule="auto"/>
              <w:jc w:val="center"/>
              <w:rPr>
                <w:rFonts w:ascii="Times New Roman" w:hAnsi="Times New Roman"/>
                <w:color w:val="000000"/>
                <w:sz w:val="28"/>
                <w:szCs w:val="28"/>
                <w:lang w:eastAsia="ru-RU"/>
              </w:rPr>
            </w:pPr>
            <w:r w:rsidRPr="001621F4">
              <w:rPr>
                <w:rFonts w:ascii="Times New Roman" w:hAnsi="Times New Roman"/>
                <w:color w:val="000000"/>
                <w:sz w:val="28"/>
                <w:szCs w:val="28"/>
                <w:lang w:eastAsia="ru-RU"/>
              </w:rPr>
              <w:t>50</w:t>
            </w:r>
          </w:p>
        </w:tc>
        <w:tc>
          <w:tcPr>
            <w:tcW w:w="0" w:type="auto"/>
            <w:tcBorders>
              <w:top w:val="outset" w:sz="6" w:space="0" w:color="auto"/>
              <w:left w:val="outset" w:sz="6" w:space="0" w:color="auto"/>
              <w:bottom w:val="outset" w:sz="6" w:space="0" w:color="auto"/>
            </w:tcBorders>
            <w:shd w:val="clear" w:color="auto" w:fill="FFFFFF"/>
            <w:vAlign w:val="center"/>
          </w:tcPr>
          <w:p w14:paraId="7A7DFC64" w14:textId="77777777" w:rsidR="00E05DFB" w:rsidRPr="00DF38A5" w:rsidRDefault="00E05DFB" w:rsidP="009A3355">
            <w:pPr>
              <w:spacing w:after="0" w:line="240" w:lineRule="auto"/>
              <w:jc w:val="center"/>
              <w:rPr>
                <w:rFonts w:ascii="Times New Roman" w:hAnsi="Times New Roman"/>
                <w:color w:val="000000"/>
                <w:sz w:val="28"/>
                <w:szCs w:val="28"/>
                <w:lang w:eastAsia="ru-RU"/>
              </w:rPr>
            </w:pPr>
            <w:r w:rsidRPr="00CF5A85">
              <w:rPr>
                <w:rFonts w:ascii="Times New Roman" w:hAnsi="Times New Roman"/>
                <w:color w:val="000000"/>
                <w:sz w:val="28"/>
                <w:szCs w:val="28"/>
                <w:lang w:eastAsia="ru-RU"/>
              </w:rPr>
              <w:t>–</w:t>
            </w:r>
          </w:p>
        </w:tc>
      </w:tr>
      <w:tr w:rsidR="00E05DFB" w:rsidRPr="00DF38A5" w14:paraId="650AA378" w14:textId="77777777" w:rsidTr="009A3355">
        <w:trPr>
          <w:jc w:val="center"/>
        </w:trPr>
        <w:tc>
          <w:tcPr>
            <w:tcW w:w="0" w:type="auto"/>
            <w:tcBorders>
              <w:top w:val="outset" w:sz="6" w:space="0" w:color="auto"/>
              <w:bottom w:val="outset" w:sz="6" w:space="0" w:color="auto"/>
              <w:right w:val="outset" w:sz="6" w:space="0" w:color="auto"/>
            </w:tcBorders>
            <w:shd w:val="clear" w:color="auto" w:fill="FFFFFF"/>
            <w:vAlign w:val="center"/>
          </w:tcPr>
          <w:p w14:paraId="4FA4DB69" w14:textId="77777777" w:rsidR="00E05DFB" w:rsidRPr="00DF38A5" w:rsidRDefault="00E05DFB" w:rsidP="009A3355">
            <w:pPr>
              <w:spacing w:after="0" w:line="240" w:lineRule="auto"/>
              <w:jc w:val="both"/>
              <w:rPr>
                <w:rFonts w:ascii="Times New Roman" w:hAnsi="Times New Roman"/>
                <w:color w:val="000000"/>
                <w:sz w:val="28"/>
                <w:szCs w:val="28"/>
                <w:lang w:eastAsia="ru-RU"/>
              </w:rPr>
            </w:pPr>
            <w:r w:rsidRPr="00DF38A5">
              <w:rPr>
                <w:rFonts w:ascii="Times New Roman" w:hAnsi="Times New Roman"/>
                <w:color w:val="000000"/>
                <w:sz w:val="28"/>
                <w:szCs w:val="28"/>
                <w:lang w:eastAsia="ru-RU"/>
              </w:rPr>
              <w:t>Всего бюджетных мест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28233C0" w14:textId="77777777" w:rsidR="00E05DFB" w:rsidRPr="00DF38A5" w:rsidRDefault="00E05DFB" w:rsidP="009A3355">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807EFBE" w14:textId="77777777" w:rsidR="00E05DFB" w:rsidRPr="00A96071" w:rsidRDefault="00E05DFB" w:rsidP="009A3355">
            <w:pPr>
              <w:spacing w:after="0" w:line="240" w:lineRule="auto"/>
              <w:jc w:val="center"/>
              <w:rPr>
                <w:rFonts w:ascii="Times New Roman" w:hAnsi="Times New Roman"/>
                <w:color w:val="000000"/>
                <w:sz w:val="28"/>
                <w:szCs w:val="28"/>
                <w:lang w:val="en-US" w:eastAsia="ru-RU"/>
              </w:rPr>
            </w:pPr>
            <w:r>
              <w:rPr>
                <w:rFonts w:ascii="Times New Roman" w:hAnsi="Times New Roman"/>
                <w:color w:val="000000"/>
                <w:sz w:val="28"/>
                <w:szCs w:val="28"/>
                <w:lang w:val="en-US" w:eastAsia="ru-RU"/>
              </w:rPr>
              <w:t>175</w:t>
            </w:r>
          </w:p>
        </w:tc>
        <w:tc>
          <w:tcPr>
            <w:tcW w:w="0" w:type="auto"/>
            <w:tcBorders>
              <w:top w:val="outset" w:sz="6" w:space="0" w:color="auto"/>
              <w:left w:val="outset" w:sz="6" w:space="0" w:color="auto"/>
              <w:bottom w:val="outset" w:sz="6" w:space="0" w:color="auto"/>
            </w:tcBorders>
            <w:shd w:val="clear" w:color="auto" w:fill="FFFFFF"/>
            <w:vAlign w:val="center"/>
          </w:tcPr>
          <w:p w14:paraId="43851F32" w14:textId="77777777" w:rsidR="00E05DFB" w:rsidRPr="00A96071" w:rsidRDefault="00E05DFB" w:rsidP="009A3355">
            <w:pPr>
              <w:spacing w:after="0" w:line="240" w:lineRule="auto"/>
              <w:jc w:val="center"/>
              <w:rPr>
                <w:rFonts w:ascii="Times New Roman" w:hAnsi="Times New Roman"/>
                <w:color w:val="000000"/>
                <w:sz w:val="28"/>
                <w:szCs w:val="28"/>
                <w:lang w:val="en-US" w:eastAsia="ru-RU"/>
              </w:rPr>
            </w:pPr>
            <w:r>
              <w:rPr>
                <w:rFonts w:ascii="Times New Roman" w:hAnsi="Times New Roman"/>
                <w:color w:val="000000"/>
                <w:sz w:val="28"/>
                <w:szCs w:val="28"/>
                <w:lang w:eastAsia="ru-RU"/>
              </w:rPr>
              <w:t>2</w:t>
            </w:r>
            <w:r>
              <w:rPr>
                <w:rFonts w:ascii="Times New Roman" w:hAnsi="Times New Roman"/>
                <w:color w:val="000000"/>
                <w:sz w:val="28"/>
                <w:szCs w:val="28"/>
                <w:lang w:val="en-US" w:eastAsia="ru-RU"/>
              </w:rPr>
              <w:t>5</w:t>
            </w:r>
          </w:p>
        </w:tc>
      </w:tr>
    </w:tbl>
    <w:p w14:paraId="642E186B" w14:textId="77777777" w:rsidR="00E05DFB" w:rsidRPr="001621F4" w:rsidRDefault="00E05DFB" w:rsidP="00E05DFB">
      <w:pPr>
        <w:spacing w:after="0" w:line="240" w:lineRule="auto"/>
        <w:ind w:firstLine="709"/>
        <w:rPr>
          <w:rFonts w:ascii="Times New Roman" w:hAnsi="Times New Roman"/>
          <w:color w:val="000000"/>
          <w:sz w:val="28"/>
          <w:szCs w:val="28"/>
          <w:shd w:val="clear" w:color="auto" w:fill="FFFFFF"/>
          <w:lang w:eastAsia="ru-RU"/>
        </w:rPr>
      </w:pPr>
    </w:p>
    <w:p w14:paraId="576BBB4E" w14:textId="77777777" w:rsidR="00E05DFB" w:rsidRDefault="00E05DFB" w:rsidP="00E05DFB">
      <w:pPr>
        <w:spacing w:after="0" w:line="240" w:lineRule="auto"/>
        <w:ind w:firstLine="709"/>
        <w:jc w:val="both"/>
        <w:rPr>
          <w:rFonts w:ascii="Times New Roman" w:hAnsi="Times New Roman"/>
          <w:color w:val="000000"/>
          <w:sz w:val="28"/>
          <w:szCs w:val="28"/>
          <w:shd w:val="clear" w:color="auto" w:fill="FFFFFF"/>
        </w:rPr>
      </w:pPr>
      <w:r w:rsidRPr="001621F4">
        <w:rPr>
          <w:rFonts w:ascii="Times New Roman" w:hAnsi="Times New Roman"/>
          <w:color w:val="000000"/>
          <w:sz w:val="28"/>
          <w:szCs w:val="28"/>
          <w:shd w:val="clear" w:color="auto" w:fill="FFFFFF"/>
        </w:rPr>
        <w:t xml:space="preserve">В соответствии с приказом ФСИН России от 25.09.2020 № 696 </w:t>
      </w:r>
      <w:r>
        <w:rPr>
          <w:rFonts w:ascii="Times New Roman" w:hAnsi="Times New Roman"/>
          <w:color w:val="000000"/>
          <w:sz w:val="28"/>
          <w:szCs w:val="28"/>
          <w:shd w:val="clear" w:color="auto" w:fill="FFFFFF"/>
        </w:rPr>
        <w:t xml:space="preserve">                   </w:t>
      </w:r>
      <w:r w:rsidRPr="001621F4">
        <w:rPr>
          <w:rFonts w:ascii="Times New Roman" w:hAnsi="Times New Roman"/>
          <w:color w:val="000000"/>
          <w:sz w:val="28"/>
          <w:szCs w:val="28"/>
          <w:shd w:val="clear" w:color="auto" w:fill="FFFFFF"/>
        </w:rPr>
        <w:t>«Об организации приема граждан на обучение в федеральные казенные образовательные организации высшего образования Федеральной службы исполнения наказаний в 2021 году». </w:t>
      </w:r>
    </w:p>
    <w:p w14:paraId="5AFD7188" w14:textId="77777777" w:rsidR="00E05DFB" w:rsidRPr="00DF38A5" w:rsidRDefault="00E05DFB" w:rsidP="00E05DFB">
      <w:pPr>
        <w:spacing w:after="0" w:line="240" w:lineRule="auto"/>
        <w:ind w:firstLine="709"/>
        <w:rPr>
          <w:rFonts w:ascii="Times New Roman" w:hAnsi="Times New Roman"/>
          <w:color w:val="000000"/>
          <w:sz w:val="28"/>
          <w:szCs w:val="28"/>
          <w:lang w:eastAsia="ru-RU"/>
        </w:rPr>
      </w:pPr>
      <w:r w:rsidRPr="00DF38A5">
        <w:rPr>
          <w:rFonts w:ascii="Times New Roman" w:hAnsi="Times New Roman"/>
          <w:color w:val="000000"/>
          <w:sz w:val="28"/>
          <w:szCs w:val="28"/>
          <w:lang w:eastAsia="ru-RU"/>
        </w:rPr>
        <w:t xml:space="preserve">Институтом в рамках регионального и общего конкурсов установлена </w:t>
      </w:r>
      <w:r w:rsidRPr="00DF38A5">
        <w:rPr>
          <w:rFonts w:ascii="Times New Roman" w:hAnsi="Times New Roman"/>
          <w:b/>
          <w:color w:val="000000"/>
          <w:sz w:val="28"/>
          <w:szCs w:val="28"/>
          <w:lang w:eastAsia="ru-RU"/>
        </w:rPr>
        <w:t>особая квота</w:t>
      </w:r>
      <w:r w:rsidRPr="00DF38A5">
        <w:rPr>
          <w:rFonts w:ascii="Times New Roman" w:hAnsi="Times New Roman"/>
          <w:color w:val="000000"/>
          <w:sz w:val="28"/>
          <w:szCs w:val="28"/>
          <w:lang w:eastAsia="ru-RU"/>
        </w:rPr>
        <w:t xml:space="preserve"> для лиц из числа детей-сирот и лиц, оставшихся без попечения родителей </w:t>
      </w:r>
      <w:r w:rsidRPr="00DF38A5">
        <w:rPr>
          <w:rFonts w:ascii="Times New Roman" w:hAnsi="Times New Roman"/>
          <w:b/>
          <w:color w:val="000000"/>
          <w:sz w:val="28"/>
          <w:szCs w:val="28"/>
          <w:lang w:eastAsia="ru-RU"/>
        </w:rPr>
        <w:t>в размере 100%.</w:t>
      </w:r>
    </w:p>
    <w:p w14:paraId="47F95236" w14:textId="77777777" w:rsidR="00E05DFB" w:rsidRPr="00CF5A85" w:rsidRDefault="00E05DFB" w:rsidP="00E05DFB">
      <w:pPr>
        <w:spacing w:after="0" w:line="240" w:lineRule="auto"/>
        <w:ind w:firstLine="709"/>
        <w:jc w:val="both"/>
        <w:rPr>
          <w:rFonts w:ascii="Times New Roman" w:hAnsi="Times New Roman"/>
          <w:sz w:val="28"/>
          <w:szCs w:val="28"/>
        </w:rPr>
      </w:pPr>
    </w:p>
    <w:p w14:paraId="42D3B95C" w14:textId="77777777" w:rsidR="00E05DFB" w:rsidRPr="00284F58" w:rsidRDefault="00E05DFB" w:rsidP="00E05DFB">
      <w:pPr>
        <w:pStyle w:val="a3"/>
        <w:spacing w:after="0" w:line="240" w:lineRule="auto"/>
        <w:ind w:left="0"/>
        <w:jc w:val="center"/>
        <w:rPr>
          <w:rFonts w:ascii="Times New Roman" w:hAnsi="Times New Roman"/>
          <w:b/>
          <w:sz w:val="28"/>
          <w:szCs w:val="28"/>
        </w:rPr>
      </w:pPr>
      <w:r w:rsidRPr="00CF5A85">
        <w:rPr>
          <w:rFonts w:ascii="Times New Roman" w:hAnsi="Times New Roman"/>
          <w:b/>
          <w:sz w:val="28"/>
          <w:szCs w:val="28"/>
        </w:rPr>
        <w:t xml:space="preserve">Информация о сроках проведения приема, в том числе о сроках начала </w:t>
      </w:r>
      <w:r w:rsidRPr="00A96071">
        <w:rPr>
          <w:rFonts w:ascii="Times New Roman" w:hAnsi="Times New Roman"/>
          <w:b/>
          <w:sz w:val="28"/>
          <w:szCs w:val="28"/>
        </w:rPr>
        <w:br/>
      </w:r>
      <w:r w:rsidRPr="00CF5A85">
        <w:rPr>
          <w:rFonts w:ascii="Times New Roman" w:hAnsi="Times New Roman"/>
          <w:b/>
          <w:sz w:val="28"/>
          <w:szCs w:val="28"/>
        </w:rPr>
        <w:t xml:space="preserve">и завершения приема документов, необходимых для поступления, проведения вступительных испытаний, завершения приема заявлений </w:t>
      </w:r>
      <w:r>
        <w:rPr>
          <w:rFonts w:ascii="Times New Roman" w:hAnsi="Times New Roman"/>
          <w:b/>
          <w:sz w:val="28"/>
          <w:szCs w:val="28"/>
        </w:rPr>
        <w:br/>
      </w:r>
      <w:r w:rsidRPr="00CF5A85">
        <w:rPr>
          <w:rFonts w:ascii="Times New Roman" w:hAnsi="Times New Roman"/>
          <w:b/>
          <w:sz w:val="28"/>
          <w:szCs w:val="28"/>
        </w:rPr>
        <w:t>о согласии на зачисление на каждом этапе зачисления:</w:t>
      </w:r>
    </w:p>
    <w:p w14:paraId="4F7ACCCC" w14:textId="77777777" w:rsidR="00E05DFB" w:rsidRPr="00284F58" w:rsidRDefault="00E05DFB" w:rsidP="00E05DFB">
      <w:pPr>
        <w:pStyle w:val="a3"/>
        <w:spacing w:after="0" w:line="240" w:lineRule="auto"/>
        <w:ind w:left="0"/>
        <w:jc w:val="center"/>
        <w:rPr>
          <w:rFonts w:ascii="Times New Roman" w:hAnsi="Times New Roman"/>
          <w:b/>
          <w:sz w:val="28"/>
          <w:szCs w:val="28"/>
        </w:rPr>
      </w:pPr>
    </w:p>
    <w:p w14:paraId="350F87CD" w14:textId="77777777" w:rsidR="00E05DFB" w:rsidRPr="00CF5A85" w:rsidRDefault="00E05DFB" w:rsidP="00E05DFB">
      <w:pPr>
        <w:spacing w:after="0" w:line="240" w:lineRule="auto"/>
        <w:ind w:firstLine="709"/>
        <w:jc w:val="both"/>
        <w:rPr>
          <w:rFonts w:ascii="Times New Roman" w:hAnsi="Times New Roman"/>
          <w:sz w:val="28"/>
          <w:szCs w:val="28"/>
        </w:rPr>
      </w:pPr>
      <w:r w:rsidRPr="00CF5A85">
        <w:rPr>
          <w:rFonts w:ascii="Times New Roman" w:hAnsi="Times New Roman"/>
          <w:b/>
          <w:sz w:val="28"/>
          <w:szCs w:val="28"/>
        </w:rPr>
        <w:t>Прием документов от поступающих на обучение за счет средств федерального бюджета</w:t>
      </w:r>
      <w:r w:rsidRPr="00CF5A85">
        <w:rPr>
          <w:rFonts w:ascii="Times New Roman" w:hAnsi="Times New Roman"/>
          <w:sz w:val="28"/>
          <w:szCs w:val="28"/>
        </w:rPr>
        <w:t xml:space="preserve">, после прохождения этапов отбора </w:t>
      </w:r>
      <w:r w:rsidRPr="00A96071">
        <w:rPr>
          <w:rFonts w:ascii="Times New Roman" w:hAnsi="Times New Roman"/>
          <w:sz w:val="28"/>
          <w:szCs w:val="28"/>
        </w:rPr>
        <w:br/>
      </w:r>
      <w:r w:rsidRPr="00CF5A85">
        <w:rPr>
          <w:rFonts w:ascii="Times New Roman" w:hAnsi="Times New Roman"/>
          <w:sz w:val="28"/>
          <w:szCs w:val="28"/>
        </w:rPr>
        <w:t xml:space="preserve">в территориальных органах ФСИН России осуществляется – ориентировочно </w:t>
      </w:r>
      <w:r w:rsidRPr="00402C28">
        <w:rPr>
          <w:rFonts w:ascii="Times New Roman" w:hAnsi="Times New Roman"/>
          <w:b/>
          <w:sz w:val="28"/>
          <w:szCs w:val="28"/>
        </w:rPr>
        <w:t xml:space="preserve">с </w:t>
      </w:r>
      <w:r w:rsidRPr="00A96071">
        <w:rPr>
          <w:rFonts w:ascii="Times New Roman" w:hAnsi="Times New Roman"/>
          <w:b/>
          <w:sz w:val="28"/>
          <w:szCs w:val="28"/>
        </w:rPr>
        <w:t>10-12</w:t>
      </w:r>
      <w:r w:rsidRPr="00402C28">
        <w:rPr>
          <w:rFonts w:ascii="Times New Roman" w:hAnsi="Times New Roman"/>
          <w:b/>
          <w:sz w:val="28"/>
          <w:szCs w:val="28"/>
        </w:rPr>
        <w:t xml:space="preserve"> июля</w:t>
      </w:r>
      <w:r w:rsidRPr="00CF5A85">
        <w:rPr>
          <w:rFonts w:ascii="Times New Roman" w:hAnsi="Times New Roman"/>
          <w:sz w:val="28"/>
          <w:szCs w:val="28"/>
        </w:rPr>
        <w:t xml:space="preserve">. Документы принимаются до начала окончательного медицинского освидетельствования (для кандидатов на обучение на очную форму), до начала вступительных испытаний (для кандидатов, поступающих </w:t>
      </w:r>
      <w:r w:rsidRPr="00CF5A85">
        <w:rPr>
          <w:rFonts w:ascii="Times New Roman" w:hAnsi="Times New Roman"/>
          <w:sz w:val="28"/>
          <w:szCs w:val="28"/>
        </w:rPr>
        <w:lastRenderedPageBreak/>
        <w:t xml:space="preserve">на заочную форму обучения). Документы, подтверждающие наличие льгот </w:t>
      </w:r>
      <w:r w:rsidRPr="00A96071">
        <w:rPr>
          <w:rFonts w:ascii="Times New Roman" w:hAnsi="Times New Roman"/>
          <w:sz w:val="28"/>
          <w:szCs w:val="28"/>
        </w:rPr>
        <w:br/>
      </w:r>
      <w:r w:rsidRPr="00CF5A85">
        <w:rPr>
          <w:rFonts w:ascii="Times New Roman" w:hAnsi="Times New Roman"/>
          <w:sz w:val="28"/>
          <w:szCs w:val="28"/>
        </w:rPr>
        <w:t xml:space="preserve">и индивидуальных достижений представляются в приемную комиссию </w:t>
      </w:r>
      <w:r w:rsidRPr="001621F4">
        <w:rPr>
          <w:rFonts w:ascii="Times New Roman" w:hAnsi="Times New Roman"/>
          <w:sz w:val="28"/>
          <w:szCs w:val="28"/>
        </w:rPr>
        <w:br/>
      </w:r>
      <w:r w:rsidRPr="00CF5A85">
        <w:rPr>
          <w:rFonts w:ascii="Times New Roman" w:hAnsi="Times New Roman"/>
          <w:sz w:val="28"/>
          <w:szCs w:val="28"/>
        </w:rPr>
        <w:t>в оригинале в день регистрации абитуриента.</w:t>
      </w:r>
    </w:p>
    <w:p w14:paraId="2FD98736" w14:textId="77777777" w:rsidR="00E05DFB" w:rsidRPr="005908AD" w:rsidRDefault="00E05DFB" w:rsidP="00E05DFB">
      <w:pPr>
        <w:spacing w:after="0" w:line="240" w:lineRule="auto"/>
        <w:ind w:firstLine="709"/>
        <w:jc w:val="both"/>
        <w:rPr>
          <w:rFonts w:ascii="Times New Roman" w:hAnsi="Times New Roman"/>
          <w:sz w:val="28"/>
          <w:szCs w:val="28"/>
        </w:rPr>
      </w:pPr>
      <w:r w:rsidRPr="00CF5A85">
        <w:rPr>
          <w:rFonts w:ascii="Times New Roman" w:hAnsi="Times New Roman"/>
          <w:b/>
          <w:sz w:val="28"/>
          <w:szCs w:val="28"/>
        </w:rPr>
        <w:t>Вступительные испытания проводятся</w:t>
      </w:r>
      <w:r w:rsidRPr="00CF5A85">
        <w:rPr>
          <w:rFonts w:ascii="Times New Roman" w:hAnsi="Times New Roman"/>
          <w:sz w:val="28"/>
          <w:szCs w:val="28"/>
        </w:rPr>
        <w:t xml:space="preserve"> в соответствии </w:t>
      </w:r>
      <w:r>
        <w:rPr>
          <w:rFonts w:ascii="Times New Roman" w:hAnsi="Times New Roman"/>
          <w:sz w:val="28"/>
          <w:szCs w:val="28"/>
        </w:rPr>
        <w:br/>
      </w:r>
      <w:r w:rsidRPr="00CF5A85">
        <w:rPr>
          <w:rFonts w:ascii="Times New Roman" w:hAnsi="Times New Roman"/>
          <w:sz w:val="28"/>
          <w:szCs w:val="28"/>
        </w:rPr>
        <w:t xml:space="preserve">с расписанием вступительных испытаний (утверждаются и публикуются </w:t>
      </w:r>
      <w:r>
        <w:rPr>
          <w:rFonts w:ascii="Times New Roman" w:hAnsi="Times New Roman"/>
          <w:sz w:val="28"/>
          <w:szCs w:val="28"/>
        </w:rPr>
        <w:br/>
      </w:r>
      <w:r w:rsidRPr="00CF5A85">
        <w:rPr>
          <w:rFonts w:ascii="Times New Roman" w:hAnsi="Times New Roman"/>
          <w:sz w:val="28"/>
          <w:szCs w:val="28"/>
        </w:rPr>
        <w:t>до 01.06.20</w:t>
      </w:r>
      <w:r w:rsidRPr="00A96071">
        <w:rPr>
          <w:rFonts w:ascii="Times New Roman" w:hAnsi="Times New Roman"/>
          <w:sz w:val="28"/>
          <w:szCs w:val="28"/>
        </w:rPr>
        <w:t>2</w:t>
      </w:r>
      <w:r>
        <w:rPr>
          <w:rFonts w:ascii="Times New Roman" w:hAnsi="Times New Roman"/>
          <w:sz w:val="28"/>
          <w:szCs w:val="28"/>
        </w:rPr>
        <w:t>1</w:t>
      </w:r>
      <w:r w:rsidRPr="00CF5A85">
        <w:rPr>
          <w:rFonts w:ascii="Times New Roman" w:hAnsi="Times New Roman"/>
          <w:sz w:val="28"/>
          <w:szCs w:val="28"/>
        </w:rPr>
        <w:t>) и проводятся в последней декаде июля, за исключением вступительных испытаний для лиц, имеющих среднее или начальное профессиональное образование. Для этой категории абитуриентов вступительные испытания по материалам института (за исключением дополнительного), проводятся в период до начала окончательного медицинского освидетельствования (ориентировочно в период с 13 по 16 июля).</w:t>
      </w:r>
    </w:p>
    <w:p w14:paraId="4724DDE3" w14:textId="77777777" w:rsidR="00E05DFB" w:rsidRPr="005908AD" w:rsidRDefault="00E05DFB" w:rsidP="00E05DFB">
      <w:pPr>
        <w:shd w:val="clear" w:color="auto" w:fill="FFFFFF"/>
        <w:spacing w:after="0" w:line="240" w:lineRule="auto"/>
        <w:ind w:firstLine="567"/>
        <w:contextualSpacing/>
        <w:jc w:val="both"/>
        <w:rPr>
          <w:rFonts w:ascii="Times New Roman" w:hAnsi="Times New Roman"/>
          <w:sz w:val="28"/>
          <w:szCs w:val="28"/>
          <w:lang w:eastAsia="ru-RU"/>
        </w:rPr>
      </w:pPr>
      <w:r w:rsidRPr="005908AD">
        <w:rPr>
          <w:rFonts w:ascii="Times New Roman" w:hAnsi="Times New Roman"/>
          <w:sz w:val="28"/>
          <w:szCs w:val="28"/>
          <w:lang w:eastAsia="ru-RU"/>
        </w:rPr>
        <w:t>Прием документов от абитуриентов, поступающих на заочную форму обучения по специальности 40.05.02  Правоохранительная деятельность будет осуществляться дистанционно (через личный кабинет абитуриента) в период с 01 июня по 24 июля  при поступлении учебного дела кандидата на обучение (или поступлении в институт информации о его направлении).</w:t>
      </w:r>
    </w:p>
    <w:p w14:paraId="6C611AF0" w14:textId="77777777" w:rsidR="00E05DFB" w:rsidRPr="005908AD" w:rsidRDefault="00E05DFB" w:rsidP="00E05DFB">
      <w:pPr>
        <w:shd w:val="clear" w:color="auto" w:fill="FFFFFF"/>
        <w:spacing w:after="0" w:line="240" w:lineRule="auto"/>
        <w:ind w:firstLine="567"/>
        <w:contextualSpacing/>
        <w:jc w:val="both"/>
        <w:rPr>
          <w:rFonts w:ascii="Times New Roman" w:hAnsi="Times New Roman"/>
          <w:sz w:val="28"/>
          <w:szCs w:val="28"/>
          <w:lang w:eastAsia="ru-RU"/>
        </w:rPr>
      </w:pPr>
      <w:r w:rsidRPr="005908AD">
        <w:rPr>
          <w:rFonts w:ascii="Times New Roman" w:hAnsi="Times New Roman"/>
          <w:sz w:val="28"/>
          <w:szCs w:val="28"/>
          <w:lang w:eastAsia="ru-RU"/>
        </w:rPr>
        <w:t>Завершение приема согласий на зачисление завершается у всех категорий поступающих в институт за счет средств федерального бюджета накануне установленной даты опубликования приказов о зачислении.</w:t>
      </w:r>
      <w:r>
        <w:rPr>
          <w:rFonts w:ascii="Times New Roman" w:hAnsi="Times New Roman"/>
          <w:sz w:val="28"/>
          <w:szCs w:val="28"/>
          <w:lang w:eastAsia="ru-RU"/>
        </w:rPr>
        <w:t xml:space="preserve"> </w:t>
      </w:r>
      <w:r w:rsidRPr="005908AD">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5908AD">
        <w:rPr>
          <w:rFonts w:ascii="Times New Roman" w:hAnsi="Times New Roman"/>
          <w:sz w:val="28"/>
          <w:szCs w:val="28"/>
          <w:lang w:eastAsia="ru-RU"/>
        </w:rPr>
        <w:t xml:space="preserve">На очной форме обучения ориентировочно в  период с 27 по 29 июля,  </w:t>
      </w:r>
      <w:r>
        <w:rPr>
          <w:rFonts w:ascii="Times New Roman" w:hAnsi="Times New Roman"/>
          <w:sz w:val="28"/>
          <w:szCs w:val="28"/>
          <w:lang w:eastAsia="ru-RU"/>
        </w:rPr>
        <w:t xml:space="preserve">                   </w:t>
      </w:r>
      <w:r w:rsidRPr="005908AD">
        <w:rPr>
          <w:rFonts w:ascii="Times New Roman" w:hAnsi="Times New Roman"/>
          <w:sz w:val="28"/>
          <w:szCs w:val="28"/>
          <w:lang w:eastAsia="ru-RU"/>
        </w:rPr>
        <w:t>на заочной форме обучения – до 30 июля.</w:t>
      </w:r>
    </w:p>
    <w:p w14:paraId="64536258" w14:textId="77777777" w:rsidR="00E05DFB" w:rsidRDefault="00E05DFB" w:rsidP="00E05DFB">
      <w:pPr>
        <w:spacing w:after="0" w:line="240" w:lineRule="auto"/>
        <w:jc w:val="both"/>
        <w:rPr>
          <w:rFonts w:ascii="Times New Roman" w:hAnsi="Times New Roman"/>
          <w:b/>
          <w:color w:val="000000"/>
          <w:sz w:val="28"/>
          <w:szCs w:val="28"/>
          <w:lang w:eastAsia="ru-RU"/>
        </w:rPr>
      </w:pPr>
    </w:p>
    <w:p w14:paraId="6DF0BF3B" w14:textId="77777777" w:rsidR="00E05DFB" w:rsidRPr="001A4236" w:rsidRDefault="00E05DFB" w:rsidP="00E05DFB">
      <w:pPr>
        <w:spacing w:after="0" w:line="240" w:lineRule="auto"/>
        <w:jc w:val="both"/>
        <w:rPr>
          <w:rFonts w:ascii="Times New Roman" w:hAnsi="Times New Roman"/>
          <w:b/>
          <w:color w:val="000000"/>
          <w:sz w:val="28"/>
          <w:szCs w:val="28"/>
          <w:lang w:eastAsia="ru-RU"/>
        </w:rPr>
      </w:pPr>
      <w:r w:rsidRPr="00074104">
        <w:rPr>
          <w:rFonts w:ascii="Times New Roman" w:hAnsi="Times New Roman"/>
          <w:b/>
          <w:color w:val="000000"/>
          <w:sz w:val="28"/>
          <w:szCs w:val="28"/>
          <w:lang w:eastAsia="ru-RU"/>
        </w:rPr>
        <w:t xml:space="preserve">Приоритетность вступительных испытаний в </w:t>
      </w:r>
      <w:r w:rsidRPr="00CF5A85">
        <w:rPr>
          <w:rFonts w:ascii="Times New Roman" w:hAnsi="Times New Roman"/>
          <w:b/>
          <w:color w:val="000000"/>
          <w:sz w:val="28"/>
          <w:szCs w:val="28"/>
          <w:lang w:eastAsia="ru-RU"/>
        </w:rPr>
        <w:t>ВИПЭ ФСИН России</w:t>
      </w:r>
      <w:r w:rsidRPr="001A4236">
        <w:rPr>
          <w:rFonts w:ascii="Times New Roman" w:hAnsi="Times New Roman"/>
          <w:b/>
          <w:color w:val="000000"/>
          <w:sz w:val="28"/>
          <w:szCs w:val="28"/>
          <w:lang w:eastAsia="ru-RU"/>
        </w:rPr>
        <w:t xml:space="preserve"> </w:t>
      </w:r>
      <w:r w:rsidRPr="00074104">
        <w:rPr>
          <w:rFonts w:ascii="Times New Roman" w:hAnsi="Times New Roman"/>
          <w:color w:val="000000"/>
          <w:sz w:val="28"/>
          <w:szCs w:val="28"/>
          <w:lang w:eastAsia="ru-RU"/>
        </w:rPr>
        <w:t>определена следующим образом:</w:t>
      </w:r>
    </w:p>
    <w:p w14:paraId="47E51E8A" w14:textId="77777777" w:rsidR="00E05DFB" w:rsidRDefault="00E05DFB" w:rsidP="00E05DFB">
      <w:pPr>
        <w:spacing w:after="0" w:line="240" w:lineRule="auto"/>
        <w:ind w:firstLine="709"/>
        <w:jc w:val="both"/>
        <w:rPr>
          <w:rFonts w:ascii="Times New Roman" w:hAnsi="Times New Roman"/>
          <w:color w:val="000000"/>
          <w:sz w:val="28"/>
          <w:szCs w:val="28"/>
          <w:lang w:eastAsia="ru-RU"/>
        </w:rPr>
      </w:pPr>
      <w:r w:rsidRPr="00074104">
        <w:rPr>
          <w:rFonts w:ascii="Times New Roman" w:hAnsi="Times New Roman"/>
          <w:color w:val="000000"/>
          <w:sz w:val="28"/>
          <w:szCs w:val="28"/>
          <w:lang w:eastAsia="ru-RU"/>
        </w:rPr>
        <w:t>дополнительное вступительное испытание профильной направленности;</w:t>
      </w:r>
    </w:p>
    <w:p w14:paraId="3BD16162" w14:textId="77777777" w:rsidR="00E05DFB" w:rsidRPr="00BA4A2D" w:rsidRDefault="00E05DFB" w:rsidP="00E05DFB">
      <w:pPr>
        <w:spacing w:after="0" w:line="240" w:lineRule="auto"/>
        <w:ind w:firstLine="709"/>
        <w:jc w:val="both"/>
        <w:rPr>
          <w:rFonts w:ascii="Times New Roman" w:hAnsi="Times New Roman"/>
          <w:color w:val="000000"/>
          <w:sz w:val="28"/>
          <w:szCs w:val="28"/>
        </w:rPr>
      </w:pPr>
      <w:r w:rsidRPr="00BA4A2D">
        <w:rPr>
          <w:rFonts w:ascii="Times New Roman" w:hAnsi="Times New Roman"/>
          <w:color w:val="000000"/>
          <w:sz w:val="28"/>
          <w:szCs w:val="28"/>
        </w:rPr>
        <w:t xml:space="preserve">вступительное испытание из числа основных, являющееся профильным в соответствии с приказом Минобрнауки России от </w:t>
      </w:r>
      <w:r w:rsidRPr="00BA4A2D">
        <w:rPr>
          <w:rFonts w:ascii="Times New Roman" w:hAnsi="Times New Roman"/>
          <w:color w:val="000000"/>
          <w:sz w:val="28"/>
          <w:szCs w:val="28"/>
          <w:shd w:val="clear" w:color="auto" w:fill="FFFFFF"/>
        </w:rPr>
        <w:t xml:space="preserve">30.08.2019 № 666 </w:t>
      </w:r>
      <w:r w:rsidRPr="00BA4A2D">
        <w:rPr>
          <w:rFonts w:ascii="Times New Roman" w:hAnsi="Times New Roman"/>
          <w:color w:val="000000"/>
          <w:sz w:val="28"/>
          <w:szCs w:val="28"/>
          <w:shd w:val="clear" w:color="auto" w:fill="FFFFFF"/>
        </w:rPr>
        <w:br/>
        <w:t xml:space="preserve">«Об утверждении перечня вступительных испытаний при приеме </w:t>
      </w:r>
      <w:r>
        <w:rPr>
          <w:rFonts w:ascii="Times New Roman" w:hAnsi="Times New Roman"/>
          <w:color w:val="000000"/>
          <w:sz w:val="28"/>
          <w:szCs w:val="28"/>
          <w:shd w:val="clear" w:color="auto" w:fill="FFFFFF"/>
        </w:rPr>
        <w:t xml:space="preserve">                         </w:t>
      </w:r>
      <w:r w:rsidRPr="00BA4A2D">
        <w:rPr>
          <w:rFonts w:ascii="Times New Roman" w:hAnsi="Times New Roman"/>
          <w:color w:val="000000"/>
          <w:sz w:val="28"/>
          <w:szCs w:val="28"/>
          <w:shd w:val="clear" w:color="auto" w:fill="FFFFFF"/>
        </w:rPr>
        <w:t xml:space="preserve">на обучение по образовательным программам высшего образования </w:t>
      </w:r>
      <w:r w:rsidRPr="00BA4A2D">
        <w:rPr>
          <w:rFonts w:ascii="Times New Roman" w:hAnsi="Times New Roman"/>
          <w:color w:val="000000"/>
          <w:sz w:val="28"/>
          <w:szCs w:val="28"/>
        </w:rPr>
        <w:t>–</w:t>
      </w:r>
      <w:r w:rsidRPr="00BA4A2D">
        <w:rPr>
          <w:rFonts w:ascii="Times New Roman" w:hAnsi="Times New Roman"/>
          <w:color w:val="000000"/>
          <w:sz w:val="28"/>
          <w:szCs w:val="28"/>
          <w:shd w:val="clear" w:color="auto" w:fill="FFFFFF"/>
        </w:rPr>
        <w:t xml:space="preserve"> программам бакалавриата и программам специалитета</w:t>
      </w:r>
      <w:r w:rsidRPr="00BA4A2D">
        <w:rPr>
          <w:rFonts w:ascii="Times New Roman" w:hAnsi="Times New Roman"/>
          <w:color w:val="000000"/>
          <w:sz w:val="28"/>
          <w:szCs w:val="28"/>
        </w:rPr>
        <w:t>»;</w:t>
      </w:r>
    </w:p>
    <w:p w14:paraId="6A91D0DA" w14:textId="77777777" w:rsidR="00E05DFB" w:rsidRPr="00BA4A2D" w:rsidRDefault="00E05DFB" w:rsidP="00E05DFB">
      <w:pPr>
        <w:spacing w:after="0" w:line="240" w:lineRule="auto"/>
        <w:ind w:firstLine="709"/>
        <w:jc w:val="both"/>
        <w:rPr>
          <w:rFonts w:ascii="Times New Roman" w:hAnsi="Times New Roman"/>
          <w:color w:val="000000"/>
          <w:spacing w:val="-10"/>
          <w:sz w:val="28"/>
          <w:szCs w:val="28"/>
        </w:rPr>
      </w:pPr>
      <w:r w:rsidRPr="00BA4A2D">
        <w:rPr>
          <w:rFonts w:ascii="Times New Roman" w:hAnsi="Times New Roman"/>
          <w:color w:val="000000"/>
          <w:spacing w:val="-10"/>
          <w:sz w:val="28"/>
          <w:szCs w:val="28"/>
        </w:rPr>
        <w:t>вступительное испытание из числа основных по дисциплине «Русский язык»;</w:t>
      </w:r>
    </w:p>
    <w:p w14:paraId="77063CBE" w14:textId="77777777" w:rsidR="00E05DFB" w:rsidRPr="00BA4A2D" w:rsidRDefault="00E05DFB" w:rsidP="00E05DFB">
      <w:pPr>
        <w:spacing w:after="0" w:line="240" w:lineRule="auto"/>
        <w:ind w:firstLine="709"/>
        <w:jc w:val="both"/>
        <w:rPr>
          <w:rFonts w:ascii="Times New Roman" w:hAnsi="Times New Roman"/>
          <w:color w:val="000000"/>
          <w:sz w:val="28"/>
          <w:szCs w:val="28"/>
        </w:rPr>
      </w:pPr>
      <w:r w:rsidRPr="00BA4A2D">
        <w:rPr>
          <w:rFonts w:ascii="Times New Roman" w:hAnsi="Times New Roman"/>
          <w:color w:val="000000"/>
          <w:sz w:val="28"/>
          <w:szCs w:val="28"/>
        </w:rPr>
        <w:t>вступительное испытание из числа основных, оставшееся по каждому направлению подготовки (специальности).</w:t>
      </w:r>
    </w:p>
    <w:p w14:paraId="45554766" w14:textId="77777777" w:rsidR="00E05DFB" w:rsidRPr="00BA4A2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r w:rsidRPr="00BA4A2D">
        <w:rPr>
          <w:rFonts w:ascii="Times New Roman" w:hAnsi="Times New Roman"/>
          <w:sz w:val="28"/>
          <w:szCs w:val="28"/>
        </w:rPr>
        <w:t xml:space="preserve">При равенстве количества баллов, начисленных по результатам всех вступительных испытаний, приоритетность устанавливается в соответствии </w:t>
      </w:r>
      <w:r w:rsidRPr="00BA4A2D">
        <w:rPr>
          <w:rFonts w:ascii="Times New Roman" w:hAnsi="Times New Roman"/>
          <w:sz w:val="28"/>
          <w:szCs w:val="28"/>
        </w:rPr>
        <w:br/>
        <w:t>с количеством баллов, начисленных за индивидуальные достижения.</w:t>
      </w:r>
    </w:p>
    <w:p w14:paraId="73A0EFFD" w14:textId="77777777" w:rsidR="00E05DFB" w:rsidRPr="00BA4A2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r w:rsidRPr="00BA4A2D">
        <w:rPr>
          <w:rFonts w:ascii="Times New Roman" w:hAnsi="Times New Roman"/>
          <w:sz w:val="28"/>
          <w:szCs w:val="28"/>
        </w:rPr>
        <w:t xml:space="preserve">При равенстве по предшествующим критериям более высокое место </w:t>
      </w:r>
      <w:r w:rsidRPr="00BA4A2D">
        <w:rPr>
          <w:rFonts w:ascii="Times New Roman" w:hAnsi="Times New Roman"/>
          <w:sz w:val="28"/>
          <w:szCs w:val="28"/>
        </w:rPr>
        <w:br/>
        <w:t>в списке занимают поступающие, имеющие преимущественное право зачисления.</w:t>
      </w:r>
    </w:p>
    <w:p w14:paraId="0023B83F" w14:textId="77777777" w:rsidR="00E05DFB"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r w:rsidRPr="00BA4A2D">
        <w:rPr>
          <w:rFonts w:ascii="Times New Roman" w:hAnsi="Times New Roman"/>
          <w:sz w:val="28"/>
          <w:szCs w:val="28"/>
        </w:rPr>
        <w:t>Сумма конкурсных баллов исчисляется как сумма баллов, начисленных за каждое вступительное испытание, а также за индивидуальные достижения.</w:t>
      </w:r>
    </w:p>
    <w:p w14:paraId="755FFBC3" w14:textId="77777777" w:rsidR="00E05DFB" w:rsidRPr="007F7C62" w:rsidRDefault="00E05DFB" w:rsidP="00E05DFB">
      <w:pPr>
        <w:spacing w:after="0" w:line="240" w:lineRule="auto"/>
        <w:jc w:val="center"/>
        <w:rPr>
          <w:rFonts w:ascii="Times New Roman" w:hAnsi="Times New Roman"/>
          <w:b/>
          <w:sz w:val="28"/>
          <w:szCs w:val="28"/>
        </w:rPr>
      </w:pPr>
      <w:r w:rsidRPr="00CF5A85">
        <w:rPr>
          <w:rFonts w:ascii="Times New Roman" w:hAnsi="Times New Roman"/>
          <w:b/>
          <w:sz w:val="28"/>
          <w:szCs w:val="28"/>
        </w:rPr>
        <w:t>Минимальное количество баллов в ВИПЭ ФСИН России в  20</w:t>
      </w:r>
      <w:r w:rsidRPr="00A96071">
        <w:rPr>
          <w:rFonts w:ascii="Times New Roman" w:hAnsi="Times New Roman"/>
          <w:b/>
          <w:sz w:val="28"/>
          <w:szCs w:val="28"/>
        </w:rPr>
        <w:t>2</w:t>
      </w:r>
      <w:r>
        <w:rPr>
          <w:rFonts w:ascii="Times New Roman" w:hAnsi="Times New Roman"/>
          <w:b/>
          <w:sz w:val="28"/>
          <w:szCs w:val="28"/>
        </w:rPr>
        <w:t>1</w:t>
      </w:r>
      <w:r w:rsidRPr="00CF5A85">
        <w:rPr>
          <w:rFonts w:ascii="Times New Roman" w:hAnsi="Times New Roman"/>
          <w:b/>
          <w:sz w:val="28"/>
          <w:szCs w:val="28"/>
        </w:rPr>
        <w:t xml:space="preserve"> году</w:t>
      </w:r>
    </w:p>
    <w:p w14:paraId="7E4A4E7D" w14:textId="77777777" w:rsidR="00E05DFB" w:rsidRPr="007F7C62" w:rsidRDefault="00E05DFB" w:rsidP="00E05DFB">
      <w:pPr>
        <w:spacing w:after="0" w:line="240" w:lineRule="auto"/>
        <w:jc w:val="center"/>
        <w:rPr>
          <w:rFonts w:ascii="Times New Roman" w:hAnsi="Times New Roman"/>
          <w:b/>
          <w:sz w:val="28"/>
          <w:szCs w:val="28"/>
        </w:rPr>
      </w:pPr>
    </w:p>
    <w:p w14:paraId="03B21A29" w14:textId="77777777" w:rsidR="00E05DFB" w:rsidRPr="00284F58" w:rsidRDefault="00E05DFB" w:rsidP="00E05DFB">
      <w:pPr>
        <w:shd w:val="clear" w:color="auto" w:fill="FFFFFF"/>
        <w:spacing w:after="0" w:line="240" w:lineRule="auto"/>
        <w:ind w:firstLine="709"/>
        <w:jc w:val="both"/>
        <w:rPr>
          <w:rFonts w:ascii="Times New Roman" w:hAnsi="Times New Roman"/>
          <w:color w:val="000000"/>
          <w:sz w:val="28"/>
          <w:szCs w:val="28"/>
          <w:lang w:eastAsia="ru-RU"/>
        </w:rPr>
      </w:pPr>
      <w:r w:rsidRPr="00D67197">
        <w:rPr>
          <w:rFonts w:ascii="Times New Roman" w:hAnsi="Times New Roman"/>
          <w:color w:val="000000"/>
          <w:sz w:val="28"/>
          <w:szCs w:val="28"/>
          <w:lang w:eastAsia="ru-RU"/>
        </w:rPr>
        <w:lastRenderedPageBreak/>
        <w:t xml:space="preserve">Минимальное количество тестовых баллов по каждому образовательному предмету, подтверждающее освоение выпускником основных общеобразовательных программ среднего (полного) образования </w:t>
      </w:r>
      <w:r>
        <w:rPr>
          <w:rFonts w:ascii="Times New Roman" w:hAnsi="Times New Roman"/>
          <w:color w:val="000000"/>
          <w:sz w:val="28"/>
          <w:szCs w:val="28"/>
          <w:lang w:eastAsia="ru-RU"/>
        </w:rPr>
        <w:br/>
      </w:r>
      <w:r w:rsidRPr="00D67197">
        <w:rPr>
          <w:rFonts w:ascii="Times New Roman" w:hAnsi="Times New Roman"/>
          <w:color w:val="000000"/>
          <w:sz w:val="28"/>
          <w:szCs w:val="28"/>
          <w:lang w:eastAsia="ru-RU"/>
        </w:rPr>
        <w:t>в соответствии с требованиями федерального образовательного стандарта средне</w:t>
      </w:r>
      <w:r>
        <w:rPr>
          <w:rFonts w:ascii="Times New Roman" w:hAnsi="Times New Roman"/>
          <w:color w:val="000000"/>
          <w:sz w:val="28"/>
          <w:szCs w:val="28"/>
          <w:lang w:eastAsia="ru-RU"/>
        </w:rPr>
        <w:t>го (полного) общего образования:</w:t>
      </w:r>
    </w:p>
    <w:p w14:paraId="62A23709" w14:textId="77777777" w:rsidR="00E05DFB" w:rsidRPr="00284F58" w:rsidRDefault="00E05DFB" w:rsidP="00E05DFB">
      <w:pPr>
        <w:shd w:val="clear" w:color="auto" w:fill="FFFFFF"/>
        <w:spacing w:after="0" w:line="240" w:lineRule="auto"/>
        <w:ind w:firstLine="709"/>
        <w:jc w:val="both"/>
        <w:rPr>
          <w:rFonts w:ascii="Times New Roman" w:hAnsi="Times New Roman"/>
          <w:color w:val="000000"/>
          <w:sz w:val="28"/>
          <w:szCs w:val="28"/>
          <w:lang w:eastAsia="ru-RU"/>
        </w:rPr>
      </w:pPr>
    </w:p>
    <w:p w14:paraId="0426518E" w14:textId="77777777" w:rsidR="00E05DFB" w:rsidRPr="00CF5A85" w:rsidRDefault="00E05DFB" w:rsidP="00E05DFB">
      <w:pPr>
        <w:shd w:val="clear" w:color="auto" w:fill="FFFFFF"/>
        <w:spacing w:after="0" w:line="240" w:lineRule="auto"/>
        <w:ind w:firstLine="709"/>
        <w:rPr>
          <w:rFonts w:ascii="Times New Roman" w:hAnsi="Times New Roman"/>
          <w:color w:val="000000"/>
          <w:sz w:val="28"/>
          <w:szCs w:val="28"/>
          <w:lang w:eastAsia="ru-RU"/>
        </w:rPr>
      </w:pPr>
      <w:r>
        <w:rPr>
          <w:rFonts w:ascii="Times New Roman" w:hAnsi="Times New Roman"/>
          <w:color w:val="000000"/>
          <w:sz w:val="28"/>
          <w:szCs w:val="28"/>
          <w:lang w:eastAsia="ru-RU"/>
        </w:rPr>
        <w:t>Обществознание – 42 балла,</w:t>
      </w:r>
    </w:p>
    <w:p w14:paraId="4D135CAC" w14:textId="77777777" w:rsidR="00E05DFB" w:rsidRPr="00CF5A85" w:rsidRDefault="00E05DFB" w:rsidP="00E05DFB">
      <w:pPr>
        <w:shd w:val="clear" w:color="auto" w:fill="FFFFFF"/>
        <w:spacing w:after="0" w:line="240" w:lineRule="auto"/>
        <w:ind w:firstLine="709"/>
        <w:rPr>
          <w:rFonts w:ascii="Times New Roman" w:hAnsi="Times New Roman"/>
          <w:color w:val="000000"/>
          <w:sz w:val="28"/>
          <w:szCs w:val="28"/>
          <w:lang w:eastAsia="ru-RU"/>
        </w:rPr>
      </w:pPr>
      <w:r>
        <w:rPr>
          <w:rFonts w:ascii="Times New Roman" w:hAnsi="Times New Roman"/>
          <w:color w:val="000000"/>
          <w:sz w:val="28"/>
          <w:szCs w:val="28"/>
          <w:lang w:eastAsia="ru-RU"/>
        </w:rPr>
        <w:t>Биология – 36 баллов,</w:t>
      </w:r>
    </w:p>
    <w:p w14:paraId="7AD71323" w14:textId="77777777" w:rsidR="00E05DFB" w:rsidRPr="00CF5A85" w:rsidRDefault="00E05DFB" w:rsidP="00E05DFB">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История – 32 балла,</w:t>
      </w:r>
    </w:p>
    <w:p w14:paraId="2806320F" w14:textId="77777777" w:rsidR="00E05DFB" w:rsidRPr="00CF5A85" w:rsidRDefault="00E05DFB" w:rsidP="00E05DFB">
      <w:pPr>
        <w:shd w:val="clear" w:color="auto" w:fill="FFFFFF"/>
        <w:spacing w:after="0" w:line="240" w:lineRule="auto"/>
        <w:ind w:firstLine="709"/>
        <w:jc w:val="both"/>
        <w:rPr>
          <w:rFonts w:ascii="Times New Roman" w:hAnsi="Times New Roman"/>
          <w:color w:val="000000"/>
          <w:sz w:val="28"/>
          <w:szCs w:val="28"/>
          <w:lang w:eastAsia="ru-RU"/>
        </w:rPr>
      </w:pPr>
      <w:r w:rsidRPr="00D67197">
        <w:rPr>
          <w:rFonts w:ascii="Times New Roman" w:hAnsi="Times New Roman"/>
          <w:color w:val="000000"/>
          <w:sz w:val="28"/>
          <w:szCs w:val="28"/>
          <w:lang w:eastAsia="ru-RU"/>
        </w:rPr>
        <w:t>Русский язык</w:t>
      </w:r>
      <w:r>
        <w:rPr>
          <w:rFonts w:ascii="Times New Roman" w:hAnsi="Times New Roman"/>
          <w:color w:val="000000"/>
          <w:sz w:val="28"/>
          <w:szCs w:val="28"/>
          <w:lang w:eastAsia="ru-RU"/>
        </w:rPr>
        <w:t xml:space="preserve"> – 36 баллов.</w:t>
      </w:r>
    </w:p>
    <w:p w14:paraId="10BB252C" w14:textId="77777777" w:rsidR="00E05DFB" w:rsidRDefault="00E05DFB" w:rsidP="00E05DFB">
      <w:pPr>
        <w:shd w:val="clear" w:color="auto" w:fill="FFFFFF"/>
        <w:spacing w:after="0" w:line="240" w:lineRule="auto"/>
        <w:ind w:firstLine="709"/>
        <w:jc w:val="both"/>
        <w:rPr>
          <w:rFonts w:ascii="Times New Roman" w:hAnsi="Times New Roman"/>
          <w:color w:val="000000"/>
          <w:sz w:val="28"/>
          <w:szCs w:val="28"/>
          <w:lang w:eastAsia="ru-RU"/>
        </w:rPr>
      </w:pPr>
    </w:p>
    <w:p w14:paraId="768DB38A" w14:textId="77777777" w:rsidR="00E05DFB" w:rsidRPr="00C2765A" w:rsidRDefault="00E05DFB" w:rsidP="00E05DFB">
      <w:pPr>
        <w:autoSpaceDE w:val="0"/>
        <w:autoSpaceDN w:val="0"/>
        <w:adjustRightInd w:val="0"/>
        <w:spacing w:after="0" w:line="240" w:lineRule="auto"/>
        <w:ind w:firstLine="709"/>
        <w:jc w:val="both"/>
        <w:rPr>
          <w:rFonts w:ascii="Times New Roman" w:hAnsi="Times New Roman"/>
          <w:sz w:val="28"/>
          <w:szCs w:val="28"/>
          <w:lang w:eastAsia="ru-RU"/>
        </w:rPr>
      </w:pPr>
      <w:r w:rsidRPr="00D67197">
        <w:rPr>
          <w:rFonts w:ascii="Times New Roman" w:hAnsi="Times New Roman"/>
          <w:color w:val="000000"/>
          <w:sz w:val="28"/>
          <w:szCs w:val="28"/>
          <w:lang w:eastAsia="ru-RU"/>
        </w:rPr>
        <w:t xml:space="preserve">В соответствии с </w:t>
      </w:r>
      <w:r>
        <w:rPr>
          <w:rFonts w:ascii="Times New Roman" w:hAnsi="Times New Roman"/>
          <w:sz w:val="28"/>
          <w:szCs w:val="28"/>
          <w:lang w:eastAsia="ru-RU"/>
        </w:rPr>
        <w:t>приказом Рособрнадзора от 26.06.2019 № 876                 «Об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w:t>
      </w:r>
      <w:r w:rsidRPr="00D67197">
        <w:rPr>
          <w:rFonts w:ascii="Times New Roman" w:hAnsi="Times New Roman"/>
          <w:color w:val="000000"/>
          <w:sz w:val="28"/>
          <w:szCs w:val="28"/>
          <w:lang w:eastAsia="ru-RU"/>
        </w:rPr>
        <w:t>.</w:t>
      </w:r>
    </w:p>
    <w:p w14:paraId="352DBBEE" w14:textId="77777777" w:rsidR="00E05DFB" w:rsidRPr="00D67197" w:rsidRDefault="00E05DFB" w:rsidP="00E05DFB">
      <w:pPr>
        <w:shd w:val="clear" w:color="auto" w:fill="FFFFFF"/>
        <w:spacing w:after="0" w:line="240" w:lineRule="auto"/>
        <w:ind w:firstLine="709"/>
        <w:jc w:val="both"/>
        <w:rPr>
          <w:rFonts w:ascii="Times New Roman" w:hAnsi="Times New Roman"/>
          <w:color w:val="000000"/>
          <w:sz w:val="28"/>
          <w:szCs w:val="28"/>
          <w:lang w:eastAsia="ru-RU"/>
        </w:rPr>
      </w:pPr>
      <w:r w:rsidRPr="00D67197">
        <w:rPr>
          <w:rFonts w:ascii="Times New Roman" w:hAnsi="Times New Roman"/>
          <w:color w:val="000000"/>
          <w:sz w:val="28"/>
          <w:szCs w:val="28"/>
          <w:lang w:eastAsia="ru-RU"/>
        </w:rPr>
        <w:t xml:space="preserve">Минимальное количество баллов по всем предметам, по которым проводятся вступительные испытания институтом самостоятельно, соответствуют минимальным баллам, определенным Рособрнадзором </w:t>
      </w:r>
      <w:r>
        <w:rPr>
          <w:rFonts w:ascii="Times New Roman" w:hAnsi="Times New Roman"/>
          <w:color w:val="000000"/>
          <w:sz w:val="28"/>
          <w:szCs w:val="28"/>
          <w:lang w:eastAsia="ru-RU"/>
        </w:rPr>
        <w:br/>
      </w:r>
      <w:r w:rsidRPr="00D67197">
        <w:rPr>
          <w:rFonts w:ascii="Times New Roman" w:hAnsi="Times New Roman"/>
          <w:color w:val="000000"/>
          <w:sz w:val="28"/>
          <w:szCs w:val="28"/>
          <w:lang w:eastAsia="ru-RU"/>
        </w:rPr>
        <w:t>в вышеуказанном приказе</w:t>
      </w:r>
      <w:r>
        <w:rPr>
          <w:rFonts w:ascii="Times New Roman" w:hAnsi="Times New Roman"/>
          <w:color w:val="000000"/>
          <w:sz w:val="28"/>
          <w:szCs w:val="28"/>
          <w:lang w:eastAsia="ru-RU"/>
        </w:rPr>
        <w:t>.</w:t>
      </w:r>
    </w:p>
    <w:p w14:paraId="368F6A9C" w14:textId="77777777" w:rsidR="00E05DFB" w:rsidRPr="00CF5A85" w:rsidRDefault="00E05DFB" w:rsidP="00E05DFB">
      <w:pPr>
        <w:spacing w:after="0" w:line="240" w:lineRule="auto"/>
        <w:ind w:firstLine="709"/>
        <w:jc w:val="both"/>
        <w:rPr>
          <w:rFonts w:ascii="Times New Roman" w:hAnsi="Times New Roman"/>
          <w:sz w:val="28"/>
          <w:szCs w:val="28"/>
        </w:rPr>
      </w:pPr>
    </w:p>
    <w:p w14:paraId="36F9B1A6" w14:textId="77777777" w:rsidR="00E05DFB" w:rsidRPr="00284F58" w:rsidRDefault="00E05DFB" w:rsidP="00E05DFB">
      <w:pPr>
        <w:spacing w:after="0" w:line="240" w:lineRule="auto"/>
        <w:jc w:val="center"/>
        <w:rPr>
          <w:rFonts w:ascii="Times New Roman" w:hAnsi="Times New Roman"/>
          <w:b/>
          <w:sz w:val="28"/>
          <w:szCs w:val="28"/>
        </w:rPr>
      </w:pPr>
      <w:r w:rsidRPr="00CF5A85">
        <w:rPr>
          <w:rFonts w:ascii="Times New Roman" w:hAnsi="Times New Roman"/>
          <w:b/>
          <w:sz w:val="28"/>
          <w:szCs w:val="28"/>
        </w:rPr>
        <w:t>Информация о формах проведения вступительных испытаний, проводимых ВИПЭ ФСИН России самостоятельно</w:t>
      </w:r>
    </w:p>
    <w:p w14:paraId="2420F204" w14:textId="77777777" w:rsidR="00E05DFB" w:rsidRPr="00284F58" w:rsidRDefault="00E05DFB" w:rsidP="00E05DFB">
      <w:pPr>
        <w:spacing w:after="0" w:line="240" w:lineRule="auto"/>
        <w:jc w:val="center"/>
        <w:rPr>
          <w:rFonts w:ascii="Times New Roman" w:hAnsi="Times New Roman"/>
          <w:b/>
          <w:sz w:val="28"/>
          <w:szCs w:val="28"/>
        </w:rPr>
      </w:pPr>
    </w:p>
    <w:p w14:paraId="1EF14C96" w14:textId="77777777" w:rsidR="00E05DFB" w:rsidRPr="00CF5A85" w:rsidRDefault="00E05DFB" w:rsidP="00E05DFB">
      <w:pPr>
        <w:spacing w:after="0" w:line="240" w:lineRule="auto"/>
        <w:ind w:firstLine="709"/>
        <w:jc w:val="both"/>
        <w:rPr>
          <w:rFonts w:ascii="Times New Roman" w:hAnsi="Times New Roman"/>
          <w:sz w:val="28"/>
          <w:szCs w:val="28"/>
        </w:rPr>
      </w:pPr>
      <w:r w:rsidRPr="00CF5A85">
        <w:rPr>
          <w:rFonts w:ascii="Times New Roman" w:hAnsi="Times New Roman"/>
          <w:sz w:val="28"/>
          <w:szCs w:val="28"/>
        </w:rPr>
        <w:t>ВИПЭ ФСИН России проводится вступительные испытания самостоятельно:</w:t>
      </w:r>
    </w:p>
    <w:p w14:paraId="2A13D4C2" w14:textId="77777777" w:rsidR="00E05DFB" w:rsidRPr="00CF5A85" w:rsidRDefault="00E05DFB" w:rsidP="00E05DFB">
      <w:pPr>
        <w:spacing w:after="0" w:line="240" w:lineRule="auto"/>
        <w:ind w:firstLine="709"/>
        <w:jc w:val="both"/>
        <w:rPr>
          <w:rFonts w:ascii="Times New Roman" w:hAnsi="Times New Roman"/>
          <w:sz w:val="28"/>
          <w:szCs w:val="28"/>
        </w:rPr>
      </w:pPr>
      <w:r w:rsidRPr="00CF5A85">
        <w:rPr>
          <w:rFonts w:ascii="Times New Roman" w:hAnsi="Times New Roman"/>
          <w:sz w:val="28"/>
          <w:szCs w:val="28"/>
        </w:rPr>
        <w:t>для лиц, имеющих профессиональное образование (среднее или начальное) в виде тестирования (при условии выбора ими данной формы вступительных испытаний);</w:t>
      </w:r>
    </w:p>
    <w:p w14:paraId="55D5EE24" w14:textId="77777777" w:rsidR="00E05DFB" w:rsidRPr="00CF5A85" w:rsidRDefault="00E05DFB" w:rsidP="00E05DFB">
      <w:pPr>
        <w:spacing w:after="0" w:line="240" w:lineRule="auto"/>
        <w:ind w:firstLine="709"/>
        <w:jc w:val="both"/>
        <w:rPr>
          <w:rFonts w:ascii="Times New Roman" w:hAnsi="Times New Roman"/>
          <w:sz w:val="28"/>
          <w:szCs w:val="28"/>
        </w:rPr>
      </w:pPr>
      <w:r w:rsidRPr="00CF5A85">
        <w:rPr>
          <w:rFonts w:ascii="Times New Roman" w:hAnsi="Times New Roman"/>
          <w:sz w:val="28"/>
          <w:szCs w:val="28"/>
        </w:rPr>
        <w:t xml:space="preserve">для лиц, поступающих на обучение за счет средств федерального бюджета дополнительное вступительное испытание проводится в </w:t>
      </w:r>
      <w:r w:rsidRPr="00CF5A85">
        <w:rPr>
          <w:rFonts w:ascii="Times New Roman" w:hAnsi="Times New Roman"/>
          <w:b/>
          <w:sz w:val="28"/>
          <w:szCs w:val="28"/>
        </w:rPr>
        <w:t>устной</w:t>
      </w:r>
      <w:r w:rsidRPr="00CF5A85">
        <w:rPr>
          <w:rFonts w:ascii="Times New Roman" w:hAnsi="Times New Roman"/>
          <w:sz w:val="28"/>
          <w:szCs w:val="28"/>
        </w:rPr>
        <w:t xml:space="preserve"> </w:t>
      </w:r>
      <w:r w:rsidRPr="00A96071">
        <w:rPr>
          <w:rFonts w:ascii="Times New Roman" w:hAnsi="Times New Roman"/>
          <w:b/>
          <w:sz w:val="28"/>
          <w:szCs w:val="28"/>
        </w:rPr>
        <w:t xml:space="preserve">форме </w:t>
      </w:r>
      <w:r w:rsidRPr="00CF5A85">
        <w:rPr>
          <w:rFonts w:ascii="Times New Roman" w:hAnsi="Times New Roman"/>
          <w:sz w:val="28"/>
          <w:szCs w:val="28"/>
        </w:rPr>
        <w:t>(Обществознание, Биология). Данный вступительные испытания также могут проводит</w:t>
      </w:r>
      <w:r>
        <w:rPr>
          <w:rFonts w:ascii="Times New Roman" w:hAnsi="Times New Roman"/>
          <w:sz w:val="28"/>
          <w:szCs w:val="28"/>
        </w:rPr>
        <w:t>ь</w:t>
      </w:r>
      <w:r w:rsidRPr="00CF5A85">
        <w:rPr>
          <w:rFonts w:ascii="Times New Roman" w:hAnsi="Times New Roman"/>
          <w:sz w:val="28"/>
          <w:szCs w:val="28"/>
        </w:rPr>
        <w:t xml:space="preserve">ся </w:t>
      </w:r>
      <w:r w:rsidRPr="00CF5A85">
        <w:rPr>
          <w:rFonts w:ascii="Times New Roman" w:hAnsi="Times New Roman"/>
          <w:b/>
          <w:sz w:val="28"/>
          <w:szCs w:val="28"/>
        </w:rPr>
        <w:t xml:space="preserve">с применением дистанционных технологий </w:t>
      </w:r>
      <w:r>
        <w:rPr>
          <w:rFonts w:ascii="Times New Roman" w:hAnsi="Times New Roman"/>
          <w:b/>
          <w:sz w:val="28"/>
          <w:szCs w:val="28"/>
        </w:rPr>
        <w:br/>
      </w:r>
      <w:r w:rsidRPr="00CF5A85">
        <w:rPr>
          <w:rFonts w:ascii="Times New Roman" w:hAnsi="Times New Roman"/>
          <w:sz w:val="28"/>
          <w:szCs w:val="28"/>
        </w:rPr>
        <w:t xml:space="preserve">для лиц, выбравших такой вариант (на базе УФСИН России </w:t>
      </w:r>
      <w:r>
        <w:rPr>
          <w:rFonts w:ascii="Times New Roman" w:hAnsi="Times New Roman"/>
          <w:sz w:val="28"/>
          <w:szCs w:val="28"/>
        </w:rPr>
        <w:br/>
      </w:r>
      <w:r w:rsidRPr="00CF5A85">
        <w:rPr>
          <w:rFonts w:ascii="Times New Roman" w:hAnsi="Times New Roman"/>
          <w:sz w:val="28"/>
          <w:szCs w:val="28"/>
        </w:rPr>
        <w:t>по Забайкальскому краю, г. Чита</w:t>
      </w:r>
      <w:r>
        <w:rPr>
          <w:rFonts w:ascii="Times New Roman" w:hAnsi="Times New Roman"/>
          <w:sz w:val="28"/>
          <w:szCs w:val="28"/>
        </w:rPr>
        <w:t>, в случае объявления формы проведения вступительных испытаний</w:t>
      </w:r>
      <w:r w:rsidRPr="00A96071">
        <w:rPr>
          <w:rFonts w:ascii="Times New Roman" w:hAnsi="Times New Roman"/>
          <w:sz w:val="28"/>
          <w:szCs w:val="28"/>
        </w:rPr>
        <w:t xml:space="preserve"> </w:t>
      </w:r>
      <w:r>
        <w:rPr>
          <w:rFonts w:ascii="Times New Roman" w:hAnsi="Times New Roman"/>
          <w:sz w:val="28"/>
          <w:szCs w:val="28"/>
        </w:rPr>
        <w:t>с применением дистанционных технологий</w:t>
      </w:r>
      <w:r w:rsidRPr="00CF5A85">
        <w:rPr>
          <w:rFonts w:ascii="Times New Roman" w:hAnsi="Times New Roman"/>
          <w:sz w:val="28"/>
          <w:szCs w:val="28"/>
        </w:rPr>
        <w:t>).</w:t>
      </w:r>
    </w:p>
    <w:p w14:paraId="0B1DC8DA" w14:textId="77777777" w:rsidR="00E05DFB" w:rsidRPr="007F7C62" w:rsidRDefault="00E05DFB" w:rsidP="00E05DFB">
      <w:pPr>
        <w:ind w:firstLine="709"/>
        <w:jc w:val="both"/>
        <w:rPr>
          <w:rFonts w:ascii="Times New Roman" w:hAnsi="Times New Roman"/>
          <w:color w:val="000000"/>
          <w:sz w:val="28"/>
          <w:szCs w:val="28"/>
        </w:rPr>
      </w:pPr>
      <w:r w:rsidRPr="005A1B00">
        <w:rPr>
          <w:rFonts w:ascii="Times New Roman" w:hAnsi="Times New Roman"/>
          <w:color w:val="000000"/>
          <w:sz w:val="28"/>
          <w:szCs w:val="28"/>
        </w:rPr>
        <w:t xml:space="preserve">Вступительные испытания для поступающих на заочную форму обучения за счет средств федерального бюджета могут </w:t>
      </w:r>
      <w:r w:rsidRPr="005A1B00">
        <w:rPr>
          <w:rFonts w:ascii="Times New Roman" w:hAnsi="Times New Roman"/>
          <w:sz w:val="28"/>
          <w:szCs w:val="28"/>
        </w:rPr>
        <w:t>проводиться</w:t>
      </w:r>
      <w:r w:rsidRPr="005A1B00">
        <w:rPr>
          <w:rFonts w:ascii="Times New Roman" w:hAnsi="Times New Roman"/>
          <w:color w:val="FF0000"/>
          <w:sz w:val="28"/>
          <w:szCs w:val="28"/>
        </w:rPr>
        <w:t xml:space="preserve"> </w:t>
      </w:r>
      <w:r w:rsidRPr="005A1B00">
        <w:rPr>
          <w:rFonts w:ascii="Times New Roman" w:hAnsi="Times New Roman"/>
          <w:color w:val="000000"/>
          <w:sz w:val="28"/>
          <w:szCs w:val="28"/>
        </w:rPr>
        <w:t xml:space="preserve">                             с использованием дистанционных технологий в порядке, установленном институтом.</w:t>
      </w:r>
      <w:r>
        <w:rPr>
          <w:rFonts w:ascii="Times New Roman" w:hAnsi="Times New Roman"/>
          <w:b/>
          <w:sz w:val="28"/>
          <w:szCs w:val="28"/>
        </w:rPr>
        <w:br w:type="page"/>
      </w:r>
      <w:r w:rsidRPr="00CF5A85">
        <w:rPr>
          <w:rFonts w:ascii="Times New Roman" w:hAnsi="Times New Roman"/>
          <w:b/>
          <w:sz w:val="28"/>
          <w:szCs w:val="28"/>
        </w:rPr>
        <w:lastRenderedPageBreak/>
        <w:t>Информация об особых правах и преимуществах предоставляемых кандидатам на обучение:</w:t>
      </w:r>
    </w:p>
    <w:p w14:paraId="10AF0AA5" w14:textId="77777777" w:rsidR="00E05DFB" w:rsidRPr="00284F58" w:rsidRDefault="00E05DFB" w:rsidP="00E05DFB">
      <w:pPr>
        <w:pStyle w:val="a4"/>
        <w:shd w:val="clear" w:color="auto" w:fill="FFFFFF"/>
        <w:spacing w:before="0" w:beforeAutospacing="0" w:after="0" w:afterAutospacing="0"/>
        <w:ind w:firstLine="709"/>
        <w:jc w:val="center"/>
        <w:rPr>
          <w:b/>
          <w:bCs/>
          <w:color w:val="000000"/>
          <w:sz w:val="28"/>
          <w:szCs w:val="28"/>
        </w:rPr>
      </w:pPr>
      <w:r w:rsidRPr="00CF5A85">
        <w:rPr>
          <w:b/>
          <w:bCs/>
          <w:color w:val="000000"/>
          <w:sz w:val="28"/>
          <w:szCs w:val="28"/>
        </w:rPr>
        <w:t>Право на прием без вступительных испытаний имеют:</w:t>
      </w:r>
    </w:p>
    <w:p w14:paraId="26381F4E" w14:textId="77777777" w:rsidR="00E05DFB" w:rsidRPr="00284F58" w:rsidRDefault="00E05DFB" w:rsidP="00E05DFB">
      <w:pPr>
        <w:pStyle w:val="a4"/>
        <w:shd w:val="clear" w:color="auto" w:fill="FFFFFF"/>
        <w:spacing w:before="0" w:beforeAutospacing="0" w:after="0" w:afterAutospacing="0"/>
        <w:ind w:firstLine="709"/>
        <w:jc w:val="center"/>
        <w:rPr>
          <w:color w:val="000000"/>
          <w:sz w:val="28"/>
          <w:szCs w:val="28"/>
        </w:rPr>
      </w:pPr>
    </w:p>
    <w:p w14:paraId="5215B220"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приказом Министерства образования и науки Российской Федерации от </w:t>
      </w:r>
      <w:r>
        <w:rPr>
          <w:color w:val="000000"/>
          <w:sz w:val="28"/>
          <w:szCs w:val="28"/>
        </w:rPr>
        <w:t>19.02.</w:t>
      </w:r>
      <w:r w:rsidRPr="00CF5A85">
        <w:rPr>
          <w:color w:val="000000"/>
          <w:sz w:val="28"/>
          <w:szCs w:val="28"/>
        </w:rPr>
        <w:t xml:space="preserve">2014 </w:t>
      </w:r>
      <w:r>
        <w:rPr>
          <w:color w:val="000000"/>
          <w:sz w:val="28"/>
          <w:szCs w:val="28"/>
        </w:rPr>
        <w:br/>
      </w:r>
      <w:r w:rsidRPr="00CF5A85">
        <w:rPr>
          <w:color w:val="000000"/>
          <w:sz w:val="28"/>
          <w:szCs w:val="28"/>
        </w:rPr>
        <w:t xml:space="preserve">№ 128 «Об утверждении Порядка формирования сборных команд Российской Федерации для участия в международных олимпиадах </w:t>
      </w:r>
      <w:r>
        <w:rPr>
          <w:color w:val="000000"/>
          <w:sz w:val="28"/>
          <w:szCs w:val="28"/>
        </w:rPr>
        <w:br/>
      </w:r>
      <w:r w:rsidRPr="00CF5A85">
        <w:rPr>
          <w:color w:val="000000"/>
          <w:sz w:val="28"/>
          <w:szCs w:val="28"/>
        </w:rPr>
        <w:t xml:space="preserve">по общеобразовательным предметам» (с изменениями, внесенными приказом Министерства образования и науки Российской Федерации от 17 </w:t>
      </w:r>
      <w:r>
        <w:rPr>
          <w:color w:val="000000"/>
          <w:sz w:val="28"/>
          <w:szCs w:val="28"/>
        </w:rPr>
        <w:t>09.</w:t>
      </w:r>
      <w:r w:rsidRPr="00CF5A85">
        <w:rPr>
          <w:color w:val="000000"/>
          <w:sz w:val="28"/>
          <w:szCs w:val="28"/>
        </w:rPr>
        <w:t>2014</w:t>
      </w:r>
      <w:r>
        <w:rPr>
          <w:color w:val="000000"/>
          <w:sz w:val="28"/>
          <w:szCs w:val="28"/>
        </w:rPr>
        <w:t xml:space="preserve"> </w:t>
      </w:r>
      <w:r>
        <w:rPr>
          <w:color w:val="000000"/>
          <w:sz w:val="28"/>
          <w:szCs w:val="28"/>
        </w:rPr>
        <w:br/>
      </w:r>
      <w:r w:rsidRPr="00CF5A85">
        <w:rPr>
          <w:color w:val="000000"/>
          <w:sz w:val="28"/>
          <w:szCs w:val="28"/>
        </w:rPr>
        <w:t xml:space="preserve">№ 1228), по специальностям и (или) направлениям подготовки, соответствующим профилю всероссийской олимпиады школьников </w:t>
      </w:r>
      <w:r>
        <w:rPr>
          <w:color w:val="000000"/>
          <w:sz w:val="28"/>
          <w:szCs w:val="28"/>
        </w:rPr>
        <w:br/>
      </w:r>
      <w:r w:rsidRPr="00CF5A85">
        <w:rPr>
          <w:color w:val="000000"/>
          <w:sz w:val="28"/>
          <w:szCs w:val="28"/>
        </w:rPr>
        <w:t>или международной олимпиады, – в течение 4 лет, следующих за годом проведения соответствующей олимпиады.</w:t>
      </w:r>
    </w:p>
    <w:p w14:paraId="255F57B5"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 xml:space="preserve">2. Победители и призеры IV этапа всеукраинских ученических олимпиад, члены сборных команд Украины, участвовавших </w:t>
      </w:r>
      <w:r>
        <w:rPr>
          <w:color w:val="000000"/>
          <w:sz w:val="28"/>
          <w:szCs w:val="28"/>
        </w:rPr>
        <w:br/>
      </w:r>
      <w:r w:rsidRPr="00CF5A85">
        <w:rPr>
          <w:color w:val="000000"/>
          <w:sz w:val="28"/>
          <w:szCs w:val="28"/>
        </w:rPr>
        <w:t xml:space="preserve">в международных олимпиадах по общеобразовательным предметам, </w:t>
      </w:r>
      <w:r>
        <w:rPr>
          <w:color w:val="000000"/>
          <w:sz w:val="28"/>
          <w:szCs w:val="28"/>
        </w:rPr>
        <w:br/>
      </w:r>
      <w:r w:rsidRPr="00CF5A85">
        <w:rPr>
          <w:color w:val="000000"/>
          <w:sz w:val="28"/>
          <w:szCs w:val="28"/>
        </w:rPr>
        <w:t xml:space="preserve">по специальностям и (или) направлениям подготовки, соответствующим профилю всеукраинской ученической олимпиады или международной олимпиады, – в течение 4 лет, следующих за годом проведения соответствующей олимпиады, если указанные победители, призеры и члены сборных команд относятся к числу лиц, постоянно проживающих </w:t>
      </w:r>
      <w:r>
        <w:rPr>
          <w:color w:val="000000"/>
          <w:sz w:val="28"/>
          <w:szCs w:val="28"/>
        </w:rPr>
        <w:br/>
      </w:r>
      <w:r w:rsidRPr="00CF5A85">
        <w:rPr>
          <w:color w:val="000000"/>
          <w:sz w:val="28"/>
          <w:szCs w:val="28"/>
        </w:rPr>
        <w:t>на территории Республики Крым и города федерального значения Севастополя.</w:t>
      </w:r>
    </w:p>
    <w:p w14:paraId="55B48BAD"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 xml:space="preserve">3. Чемпионы и призеры Олимпийских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r>
        <w:rPr>
          <w:color w:val="000000"/>
          <w:sz w:val="28"/>
          <w:szCs w:val="28"/>
        </w:rPr>
        <w:br/>
      </w:r>
      <w:r w:rsidRPr="00CF5A85">
        <w:rPr>
          <w:color w:val="000000"/>
          <w:sz w:val="28"/>
          <w:szCs w:val="28"/>
        </w:rPr>
        <w:t>по специальностям и (или) направлениям подготовки в области физической культуры и спорта.</w:t>
      </w:r>
    </w:p>
    <w:p w14:paraId="0A5F4C49" w14:textId="77777777" w:rsidR="00E05DFB" w:rsidRPr="00C0021F" w:rsidRDefault="00E05DFB" w:rsidP="00E05DFB">
      <w:pPr>
        <w:jc w:val="center"/>
        <w:rPr>
          <w:rFonts w:ascii="Times New Roman" w:hAnsi="Times New Roman"/>
          <w:b/>
          <w:sz w:val="28"/>
          <w:szCs w:val="28"/>
        </w:rPr>
      </w:pPr>
      <w:r>
        <w:br w:type="page"/>
      </w:r>
      <w:r w:rsidRPr="00C0021F">
        <w:rPr>
          <w:rFonts w:ascii="Times New Roman" w:hAnsi="Times New Roman"/>
          <w:b/>
          <w:sz w:val="28"/>
          <w:szCs w:val="28"/>
        </w:rPr>
        <w:lastRenderedPageBreak/>
        <w:t xml:space="preserve">Особые права, предоставляемые победителям и призерам олимпиад школьников, проводимым в порядке, установленном приказом Министерства образования и науки Российской Федерации от 4 апреля </w:t>
      </w:r>
      <w:smartTag w:uri="urn:schemas-microsoft-com:office:smarttags" w:element="metricconverter">
        <w:smartTagPr>
          <w:attr w:name="ProductID" w:val="2014 г"/>
        </w:smartTagPr>
        <w:r w:rsidRPr="00C0021F">
          <w:rPr>
            <w:rFonts w:ascii="Times New Roman" w:hAnsi="Times New Roman"/>
            <w:b/>
            <w:sz w:val="28"/>
            <w:szCs w:val="28"/>
          </w:rPr>
          <w:t>2014 г</w:t>
        </w:r>
      </w:smartTag>
      <w:r w:rsidRPr="00C0021F">
        <w:rPr>
          <w:rFonts w:ascii="Times New Roman" w:hAnsi="Times New Roman"/>
          <w:b/>
          <w:sz w:val="28"/>
          <w:szCs w:val="28"/>
        </w:rPr>
        <w:t>. № 267 «Об утверждении Порядка проведения олимпиад школьников»</w:t>
      </w:r>
    </w:p>
    <w:p w14:paraId="04FE373C"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 xml:space="preserve">Победителям и призерам олимпиад школьников, проводимым </w:t>
      </w:r>
      <w:r>
        <w:rPr>
          <w:color w:val="000000"/>
          <w:sz w:val="28"/>
          <w:szCs w:val="28"/>
        </w:rPr>
        <w:br/>
      </w:r>
      <w:r w:rsidRPr="00CF5A85">
        <w:rPr>
          <w:color w:val="000000"/>
          <w:sz w:val="28"/>
          <w:szCs w:val="28"/>
        </w:rPr>
        <w:t xml:space="preserve">в порядке, установленном приказом Министерства образования и науки Российской Федерации от 4 апреля </w:t>
      </w:r>
      <w:smartTag w:uri="urn:schemas-microsoft-com:office:smarttags" w:element="metricconverter">
        <w:smartTagPr>
          <w:attr w:name="ProductID" w:val="2014 г"/>
        </w:smartTagPr>
        <w:r w:rsidRPr="00CF5A85">
          <w:rPr>
            <w:color w:val="000000"/>
            <w:sz w:val="28"/>
            <w:szCs w:val="28"/>
          </w:rPr>
          <w:t>2014 г</w:t>
        </w:r>
      </w:smartTag>
      <w:r w:rsidRPr="00CF5A85">
        <w:rPr>
          <w:color w:val="000000"/>
          <w:sz w:val="28"/>
          <w:szCs w:val="28"/>
        </w:rPr>
        <w:t xml:space="preserve">. № 267 «Об утверждении Порядка проведения олимпиад школьников» (с изменениями, внесенными приказом Министерства образования и науки Российской Федерации от 10 декабря </w:t>
      </w:r>
      <w:smartTag w:uri="urn:schemas-microsoft-com:office:smarttags" w:element="metricconverter">
        <w:smartTagPr>
          <w:attr w:name="ProductID" w:val="2014 г"/>
        </w:smartTagPr>
        <w:r w:rsidRPr="00CF5A85">
          <w:rPr>
            <w:color w:val="000000"/>
            <w:sz w:val="28"/>
            <w:szCs w:val="28"/>
          </w:rPr>
          <w:t>2014 г</w:t>
        </w:r>
      </w:smartTag>
      <w:r w:rsidRPr="00CF5A85">
        <w:rPr>
          <w:color w:val="000000"/>
          <w:sz w:val="28"/>
          <w:szCs w:val="28"/>
        </w:rPr>
        <w:t>. № 1563), в течение 4 лет, следующих за годом проведения соответствующей олимпиады, предоставляются следующие особые права при приеме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w:t>
      </w:r>
    </w:p>
    <w:p w14:paraId="27999A71"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Pr>
          <w:color w:val="000000"/>
          <w:sz w:val="28"/>
          <w:szCs w:val="28"/>
        </w:rPr>
        <w:t>п</w:t>
      </w:r>
      <w:r w:rsidRPr="00CF5A85">
        <w:rPr>
          <w:color w:val="000000"/>
          <w:sz w:val="28"/>
          <w:szCs w:val="28"/>
        </w:rPr>
        <w:t xml:space="preserve">рием без вступительных испытаний на обучение по программам бакалавриата и программам специалитета по специальностям </w:t>
      </w:r>
      <w:r>
        <w:rPr>
          <w:color w:val="000000"/>
          <w:sz w:val="28"/>
          <w:szCs w:val="28"/>
        </w:rPr>
        <w:br/>
      </w:r>
      <w:r w:rsidRPr="00CF5A85">
        <w:rPr>
          <w:color w:val="000000"/>
          <w:sz w:val="28"/>
          <w:szCs w:val="28"/>
        </w:rPr>
        <w:t>и направлениям подготовки, соответствующ</w:t>
      </w:r>
      <w:r>
        <w:rPr>
          <w:color w:val="000000"/>
          <w:sz w:val="28"/>
          <w:szCs w:val="28"/>
        </w:rPr>
        <w:t>им профилю олимпиады школьников;</w:t>
      </w:r>
    </w:p>
    <w:p w14:paraId="4AC6A9E1"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Pr>
          <w:color w:val="000000"/>
          <w:sz w:val="28"/>
          <w:szCs w:val="28"/>
        </w:rPr>
        <w:t>приравнивание</w:t>
      </w:r>
      <w:r w:rsidRPr="00CF5A85">
        <w:rPr>
          <w:color w:val="000000"/>
          <w:sz w:val="28"/>
          <w:szCs w:val="28"/>
        </w:rPr>
        <w:t xml:space="preserve"> к лицам, набравшим максимальное количество баллов ЕГЭ по общеобразовательному предмету, соответствующему профилю олимпиады школьников. </w:t>
      </w:r>
    </w:p>
    <w:p w14:paraId="42700BDB"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Pr>
          <w:color w:val="000000"/>
          <w:sz w:val="28"/>
          <w:szCs w:val="28"/>
        </w:rPr>
        <w:t>У</w:t>
      </w:r>
      <w:r w:rsidRPr="00CF5A85">
        <w:rPr>
          <w:color w:val="000000"/>
          <w:sz w:val="28"/>
          <w:szCs w:val="28"/>
        </w:rPr>
        <w:t xml:space="preserve">казанные </w:t>
      </w:r>
      <w:r>
        <w:rPr>
          <w:color w:val="000000"/>
          <w:sz w:val="28"/>
          <w:szCs w:val="28"/>
        </w:rPr>
        <w:t>особые права</w:t>
      </w:r>
      <w:r w:rsidRPr="00CF5A85">
        <w:rPr>
          <w:color w:val="000000"/>
          <w:sz w:val="28"/>
          <w:szCs w:val="28"/>
        </w:rPr>
        <w:t xml:space="preserve">, могут предоставляться одним и тем же поступающим. В случае предоставления особого права, указанного </w:t>
      </w:r>
      <w:r>
        <w:rPr>
          <w:color w:val="000000"/>
          <w:sz w:val="28"/>
          <w:szCs w:val="28"/>
        </w:rPr>
        <w:t xml:space="preserve">                         </w:t>
      </w:r>
      <w:r w:rsidRPr="00CF5A85">
        <w:rPr>
          <w:color w:val="000000"/>
          <w:sz w:val="28"/>
          <w:szCs w:val="28"/>
        </w:rPr>
        <w:t>в настояще</w:t>
      </w:r>
      <w:r>
        <w:rPr>
          <w:color w:val="000000"/>
          <w:sz w:val="28"/>
          <w:szCs w:val="28"/>
        </w:rPr>
        <w:t>м</w:t>
      </w:r>
      <w:r w:rsidRPr="00CF5A85">
        <w:rPr>
          <w:color w:val="000000"/>
          <w:sz w:val="28"/>
          <w:szCs w:val="28"/>
        </w:rPr>
        <w:t xml:space="preserve"> пункт</w:t>
      </w:r>
      <w:r>
        <w:rPr>
          <w:color w:val="000000"/>
          <w:sz w:val="28"/>
          <w:szCs w:val="28"/>
        </w:rPr>
        <w:t>е</w:t>
      </w:r>
      <w:r w:rsidRPr="00CF5A85">
        <w:rPr>
          <w:color w:val="000000"/>
          <w:sz w:val="28"/>
          <w:szCs w:val="28"/>
        </w:rPr>
        <w:t>, поступающим устанавливается наивысший результат (100 баллов) соответствующего вступительного испытания (испытаний).</w:t>
      </w:r>
    </w:p>
    <w:p w14:paraId="5F83B8B5" w14:textId="77777777" w:rsidR="00E05DFB" w:rsidRDefault="00E05DFB" w:rsidP="00E05DFB">
      <w:pPr>
        <w:pStyle w:val="a4"/>
        <w:shd w:val="clear" w:color="auto" w:fill="FFFFFF"/>
        <w:spacing w:before="0" w:beforeAutospacing="0" w:after="0" w:afterAutospacing="0"/>
        <w:ind w:firstLine="709"/>
        <w:jc w:val="both"/>
        <w:rPr>
          <w:color w:val="000000"/>
          <w:sz w:val="28"/>
          <w:szCs w:val="28"/>
        </w:rPr>
      </w:pPr>
      <w:r>
        <w:rPr>
          <w:color w:val="000000"/>
          <w:sz w:val="28"/>
          <w:szCs w:val="28"/>
        </w:rPr>
        <w:t>Лицам, указанным выше,</w:t>
      </w:r>
      <w:r w:rsidRPr="00CF5A85">
        <w:rPr>
          <w:color w:val="000000"/>
          <w:sz w:val="28"/>
          <w:szCs w:val="28"/>
        </w:rPr>
        <w:t xml:space="preserve">  предоставляется преимущество посредством приравнивания к лицам, набравшим максимальное количество баллов ЕГЭ (100 баллов) по общеобразовательному предмету, если общеобразовательный предмет соответствует профилю олимпиады или статусу чемпиона (призера) в области спорта.</w:t>
      </w:r>
    </w:p>
    <w:p w14:paraId="5B51E406" w14:textId="77777777" w:rsidR="00E05DFB" w:rsidRPr="00284F58" w:rsidRDefault="00E05DFB" w:rsidP="00E05DFB">
      <w:pPr>
        <w:spacing w:after="0" w:line="240" w:lineRule="auto"/>
        <w:ind w:firstLine="709"/>
        <w:jc w:val="center"/>
        <w:rPr>
          <w:rFonts w:ascii="Times New Roman" w:hAnsi="Times New Roman"/>
          <w:b/>
          <w:sz w:val="28"/>
          <w:szCs w:val="28"/>
        </w:rPr>
      </w:pPr>
      <w:r>
        <w:br w:type="page"/>
      </w:r>
      <w:r w:rsidRPr="00C0021F">
        <w:rPr>
          <w:rFonts w:ascii="Times New Roman" w:hAnsi="Times New Roman"/>
          <w:b/>
          <w:sz w:val="28"/>
          <w:szCs w:val="28"/>
        </w:rPr>
        <w:lastRenderedPageBreak/>
        <w:t>Право на прием на обучение в пределах особой квоты имеют:</w:t>
      </w:r>
    </w:p>
    <w:p w14:paraId="6FA5A613" w14:textId="77777777" w:rsidR="00E05DFB" w:rsidRPr="00284F58" w:rsidRDefault="00E05DFB" w:rsidP="00E05DFB">
      <w:pPr>
        <w:spacing w:after="0" w:line="240" w:lineRule="auto"/>
        <w:ind w:firstLine="709"/>
        <w:jc w:val="center"/>
        <w:rPr>
          <w:rFonts w:ascii="Times New Roman" w:hAnsi="Times New Roman"/>
          <w:b/>
          <w:sz w:val="28"/>
          <w:szCs w:val="28"/>
        </w:rPr>
      </w:pPr>
    </w:p>
    <w:p w14:paraId="40E11652"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Pr>
          <w:color w:val="000000"/>
          <w:sz w:val="28"/>
          <w:szCs w:val="28"/>
        </w:rPr>
        <w:t>д</w:t>
      </w:r>
      <w:r w:rsidRPr="00CF5A85">
        <w:rPr>
          <w:color w:val="000000"/>
          <w:sz w:val="28"/>
          <w:szCs w:val="28"/>
        </w:rPr>
        <w:t>ети-сироты и дети, оставшиеся без попечения родителей, а также лица из числа детей-сирот и детей, оставшихся без попечения родителей</w:t>
      </w:r>
      <w:r>
        <w:rPr>
          <w:color w:val="000000"/>
          <w:sz w:val="28"/>
          <w:szCs w:val="28"/>
        </w:rPr>
        <w:t>;</w:t>
      </w:r>
    </w:p>
    <w:p w14:paraId="16222587" w14:textId="77777777" w:rsidR="00E05DFB" w:rsidRDefault="00E05DFB" w:rsidP="00E05DFB">
      <w:pPr>
        <w:pStyle w:val="a4"/>
        <w:shd w:val="clear" w:color="auto" w:fill="FFFFFF"/>
        <w:spacing w:before="0" w:beforeAutospacing="0" w:after="0" w:afterAutospacing="0"/>
        <w:ind w:firstLine="709"/>
        <w:jc w:val="both"/>
        <w:rPr>
          <w:color w:val="000000"/>
          <w:sz w:val="28"/>
          <w:szCs w:val="28"/>
        </w:rPr>
      </w:pPr>
      <w:r>
        <w:rPr>
          <w:color w:val="000000"/>
          <w:sz w:val="28"/>
          <w:szCs w:val="28"/>
        </w:rPr>
        <w:t>в</w:t>
      </w:r>
      <w:r w:rsidRPr="00CF5A85">
        <w:rPr>
          <w:color w:val="000000"/>
          <w:sz w:val="28"/>
          <w:szCs w:val="28"/>
        </w:rPr>
        <w:t xml:space="preserve">етераны боевых действий из числа лиц, указанных в подпунктах </w:t>
      </w:r>
      <w:r>
        <w:rPr>
          <w:color w:val="000000"/>
          <w:sz w:val="28"/>
          <w:szCs w:val="28"/>
        </w:rPr>
        <w:br/>
      </w:r>
      <w:r w:rsidRPr="00CF5A85">
        <w:rPr>
          <w:color w:val="000000"/>
          <w:sz w:val="28"/>
          <w:szCs w:val="28"/>
        </w:rPr>
        <w:t>1 п</w:t>
      </w:r>
      <w:r>
        <w:rPr>
          <w:color w:val="000000"/>
          <w:sz w:val="28"/>
          <w:szCs w:val="28"/>
        </w:rPr>
        <w:t>.</w:t>
      </w:r>
      <w:r w:rsidRPr="00CF5A85">
        <w:rPr>
          <w:color w:val="000000"/>
          <w:sz w:val="28"/>
          <w:szCs w:val="28"/>
        </w:rPr>
        <w:t xml:space="preserve"> 1 ст</w:t>
      </w:r>
      <w:r>
        <w:rPr>
          <w:color w:val="000000"/>
          <w:sz w:val="28"/>
          <w:szCs w:val="28"/>
        </w:rPr>
        <w:t>. 3 Федерального закона от 12.01.</w:t>
      </w:r>
      <w:r w:rsidRPr="00CF5A85">
        <w:rPr>
          <w:color w:val="000000"/>
          <w:sz w:val="28"/>
          <w:szCs w:val="28"/>
        </w:rPr>
        <w:t>1995 № 5-ФЗ «О ветеранах».</w:t>
      </w:r>
    </w:p>
    <w:p w14:paraId="37066870"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p>
    <w:p w14:paraId="0BE1539A" w14:textId="77777777" w:rsidR="00E05DFB" w:rsidRPr="00284F58" w:rsidRDefault="00E05DFB" w:rsidP="00E05DFB">
      <w:pPr>
        <w:pStyle w:val="ConsPlusTitle"/>
        <w:ind w:firstLine="720"/>
        <w:jc w:val="center"/>
        <w:outlineLvl w:val="1"/>
        <w:rPr>
          <w:rFonts w:ascii="Times New Roman" w:hAnsi="Times New Roman" w:cs="Times New Roman"/>
          <w:sz w:val="28"/>
          <w:szCs w:val="28"/>
        </w:rPr>
      </w:pPr>
      <w:r w:rsidRPr="009349F2">
        <w:rPr>
          <w:rFonts w:ascii="Times New Roman" w:hAnsi="Times New Roman" w:cs="Times New Roman"/>
          <w:sz w:val="28"/>
          <w:szCs w:val="28"/>
        </w:rPr>
        <w:t>Преимущественное право зачисления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следующим лицам:</w:t>
      </w:r>
    </w:p>
    <w:p w14:paraId="5E50F649" w14:textId="77777777" w:rsidR="00E05DFB" w:rsidRPr="00284F58" w:rsidRDefault="00E05DFB" w:rsidP="00E05DFB">
      <w:pPr>
        <w:pStyle w:val="ConsPlusTitle"/>
        <w:ind w:firstLine="720"/>
        <w:jc w:val="center"/>
        <w:outlineLvl w:val="1"/>
        <w:rPr>
          <w:rFonts w:ascii="Times New Roman" w:hAnsi="Times New Roman" w:cs="Times New Roman"/>
          <w:sz w:val="28"/>
          <w:szCs w:val="28"/>
        </w:rPr>
      </w:pPr>
    </w:p>
    <w:p w14:paraId="63054953" w14:textId="77777777" w:rsidR="00E05DFB"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детям-сиротам и детям, оставшимся без попечения родителей, а также лицам из числа детей-сирот и детей, оставшихся без попечения родителей;</w:t>
      </w:r>
    </w:p>
    <w:p w14:paraId="5CDAEA30" w14:textId="77777777" w:rsidR="00E05DFB" w:rsidRPr="005D610D"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 xml:space="preserve">гражданам </w:t>
      </w:r>
      <w:r>
        <w:rPr>
          <w:rFonts w:ascii="Times New Roman" w:hAnsi="Times New Roman"/>
          <w:sz w:val="28"/>
          <w:szCs w:val="28"/>
        </w:rPr>
        <w:t xml:space="preserve"> </w:t>
      </w:r>
      <w:r w:rsidRPr="005D610D">
        <w:rPr>
          <w:rFonts w:ascii="Times New Roman" w:hAnsi="Times New Roman"/>
          <w:sz w:val="28"/>
          <w:szCs w:val="28"/>
        </w:rPr>
        <w:t xml:space="preserve">в </w:t>
      </w:r>
      <w:r>
        <w:rPr>
          <w:rFonts w:ascii="Times New Roman" w:hAnsi="Times New Roman"/>
          <w:sz w:val="28"/>
          <w:szCs w:val="28"/>
        </w:rPr>
        <w:t xml:space="preserve"> </w:t>
      </w:r>
      <w:r w:rsidRPr="005D610D">
        <w:rPr>
          <w:rFonts w:ascii="Times New Roman" w:hAnsi="Times New Roman"/>
          <w:sz w:val="28"/>
          <w:szCs w:val="28"/>
        </w:rPr>
        <w:t xml:space="preserve">возрасте </w:t>
      </w:r>
      <w:r>
        <w:rPr>
          <w:rFonts w:ascii="Times New Roman" w:hAnsi="Times New Roman"/>
          <w:sz w:val="28"/>
          <w:szCs w:val="28"/>
        </w:rPr>
        <w:t xml:space="preserve"> </w:t>
      </w:r>
      <w:r w:rsidRPr="005D610D">
        <w:rPr>
          <w:rFonts w:ascii="Times New Roman" w:hAnsi="Times New Roman"/>
          <w:sz w:val="28"/>
          <w:szCs w:val="28"/>
        </w:rPr>
        <w:t xml:space="preserve">до </w:t>
      </w:r>
      <w:r>
        <w:rPr>
          <w:rFonts w:ascii="Times New Roman" w:hAnsi="Times New Roman"/>
          <w:sz w:val="28"/>
          <w:szCs w:val="28"/>
        </w:rPr>
        <w:t xml:space="preserve"> </w:t>
      </w:r>
      <w:r w:rsidRPr="005D610D">
        <w:rPr>
          <w:rFonts w:ascii="Times New Roman" w:hAnsi="Times New Roman"/>
          <w:sz w:val="28"/>
          <w:szCs w:val="28"/>
        </w:rPr>
        <w:t xml:space="preserve">20 лет, </w:t>
      </w:r>
      <w:r>
        <w:rPr>
          <w:rFonts w:ascii="Times New Roman" w:hAnsi="Times New Roman"/>
          <w:sz w:val="28"/>
          <w:szCs w:val="28"/>
        </w:rPr>
        <w:t xml:space="preserve"> </w:t>
      </w:r>
      <w:r w:rsidRPr="005D610D">
        <w:rPr>
          <w:rFonts w:ascii="Times New Roman" w:hAnsi="Times New Roman"/>
          <w:sz w:val="28"/>
          <w:szCs w:val="28"/>
        </w:rPr>
        <w:t xml:space="preserve">имеющим </w:t>
      </w:r>
      <w:r>
        <w:rPr>
          <w:rFonts w:ascii="Times New Roman" w:hAnsi="Times New Roman"/>
          <w:sz w:val="28"/>
          <w:szCs w:val="28"/>
        </w:rPr>
        <w:t xml:space="preserve"> </w:t>
      </w:r>
      <w:r w:rsidRPr="005D610D">
        <w:rPr>
          <w:rFonts w:ascii="Times New Roman" w:hAnsi="Times New Roman"/>
          <w:sz w:val="28"/>
          <w:szCs w:val="28"/>
        </w:rPr>
        <w:t>только</w:t>
      </w:r>
      <w:r>
        <w:rPr>
          <w:rFonts w:ascii="Times New Roman" w:hAnsi="Times New Roman"/>
          <w:sz w:val="28"/>
          <w:szCs w:val="28"/>
        </w:rPr>
        <w:t xml:space="preserve"> </w:t>
      </w:r>
      <w:r w:rsidRPr="005D610D">
        <w:rPr>
          <w:rFonts w:ascii="Times New Roman" w:hAnsi="Times New Roman"/>
          <w:sz w:val="28"/>
          <w:szCs w:val="28"/>
        </w:rPr>
        <w:t xml:space="preserve"> одного родителя</w:t>
      </w:r>
      <w:r>
        <w:rPr>
          <w:rFonts w:ascii="Times New Roman" w:hAnsi="Times New Roman"/>
          <w:sz w:val="28"/>
          <w:szCs w:val="28"/>
        </w:rPr>
        <w:t xml:space="preserve">-       </w:t>
      </w:r>
      <w:r w:rsidRPr="005D610D">
        <w:rPr>
          <w:rFonts w:ascii="Times New Roman" w:hAnsi="Times New Roman"/>
          <w:sz w:val="28"/>
          <w:szCs w:val="28"/>
        </w:rPr>
        <w:t xml:space="preserve">инвалида </w:t>
      </w:r>
      <w:r>
        <w:rPr>
          <w:rFonts w:ascii="Times New Roman" w:hAnsi="Times New Roman"/>
          <w:sz w:val="28"/>
          <w:szCs w:val="28"/>
        </w:rPr>
        <w:t xml:space="preserve">  </w:t>
      </w:r>
      <w:r w:rsidRPr="005D610D">
        <w:rPr>
          <w:rFonts w:ascii="Times New Roman" w:hAnsi="Times New Roman"/>
          <w:sz w:val="28"/>
          <w:szCs w:val="28"/>
        </w:rPr>
        <w:t xml:space="preserve">I </w:t>
      </w:r>
      <w:r>
        <w:rPr>
          <w:rFonts w:ascii="Times New Roman" w:hAnsi="Times New Roman"/>
          <w:sz w:val="28"/>
          <w:szCs w:val="28"/>
        </w:rPr>
        <w:t xml:space="preserve">  </w:t>
      </w:r>
      <w:r w:rsidRPr="005D610D">
        <w:rPr>
          <w:rFonts w:ascii="Times New Roman" w:hAnsi="Times New Roman"/>
          <w:sz w:val="28"/>
          <w:szCs w:val="28"/>
        </w:rPr>
        <w:t>группы,</w:t>
      </w:r>
      <w:r>
        <w:rPr>
          <w:rFonts w:ascii="Times New Roman" w:hAnsi="Times New Roman"/>
          <w:sz w:val="28"/>
          <w:szCs w:val="28"/>
        </w:rPr>
        <w:t xml:space="preserve"> </w:t>
      </w:r>
      <w:r w:rsidRPr="005D610D">
        <w:rPr>
          <w:rFonts w:ascii="Times New Roman" w:hAnsi="Times New Roman"/>
          <w:sz w:val="28"/>
          <w:szCs w:val="28"/>
        </w:rPr>
        <w:t xml:space="preserve"> </w:t>
      </w:r>
      <w:r>
        <w:rPr>
          <w:rFonts w:ascii="Times New Roman" w:hAnsi="Times New Roman"/>
          <w:sz w:val="28"/>
          <w:szCs w:val="28"/>
        </w:rPr>
        <w:t xml:space="preserve"> </w:t>
      </w:r>
      <w:r w:rsidRPr="005D610D">
        <w:rPr>
          <w:rFonts w:ascii="Times New Roman" w:hAnsi="Times New Roman"/>
          <w:sz w:val="28"/>
          <w:szCs w:val="28"/>
        </w:rPr>
        <w:t>если</w:t>
      </w:r>
      <w:r>
        <w:rPr>
          <w:rFonts w:ascii="Times New Roman" w:hAnsi="Times New Roman"/>
          <w:sz w:val="28"/>
          <w:szCs w:val="28"/>
        </w:rPr>
        <w:t xml:space="preserve">   </w:t>
      </w:r>
      <w:r w:rsidRPr="005D610D">
        <w:rPr>
          <w:rFonts w:ascii="Times New Roman" w:hAnsi="Times New Roman"/>
          <w:sz w:val="28"/>
          <w:szCs w:val="28"/>
        </w:rPr>
        <w:t xml:space="preserve">среднедушевой </w:t>
      </w:r>
      <w:r>
        <w:rPr>
          <w:rFonts w:ascii="Times New Roman" w:hAnsi="Times New Roman"/>
          <w:sz w:val="28"/>
          <w:szCs w:val="28"/>
        </w:rPr>
        <w:t xml:space="preserve">  </w:t>
      </w:r>
      <w:r w:rsidRPr="005D610D">
        <w:rPr>
          <w:rFonts w:ascii="Times New Roman" w:hAnsi="Times New Roman"/>
          <w:sz w:val="28"/>
          <w:szCs w:val="28"/>
        </w:rPr>
        <w:t xml:space="preserve">доход </w:t>
      </w:r>
      <w:r>
        <w:rPr>
          <w:rFonts w:ascii="Times New Roman" w:hAnsi="Times New Roman"/>
          <w:sz w:val="28"/>
          <w:szCs w:val="28"/>
        </w:rPr>
        <w:t xml:space="preserve">  </w:t>
      </w:r>
      <w:r w:rsidRPr="005D610D">
        <w:rPr>
          <w:rFonts w:ascii="Times New Roman" w:hAnsi="Times New Roman"/>
          <w:sz w:val="28"/>
          <w:szCs w:val="28"/>
        </w:rPr>
        <w:t xml:space="preserve">семьи </w:t>
      </w:r>
      <w:r>
        <w:rPr>
          <w:rFonts w:ascii="Times New Roman" w:hAnsi="Times New Roman"/>
          <w:sz w:val="28"/>
          <w:szCs w:val="28"/>
        </w:rPr>
        <w:t xml:space="preserve">  </w:t>
      </w:r>
      <w:r w:rsidRPr="005D610D">
        <w:rPr>
          <w:rFonts w:ascii="Times New Roman" w:hAnsi="Times New Roman"/>
          <w:sz w:val="28"/>
          <w:szCs w:val="28"/>
        </w:rPr>
        <w:t xml:space="preserve">ниже </w:t>
      </w:r>
      <w:r>
        <w:rPr>
          <w:rFonts w:ascii="Times New Roman" w:hAnsi="Times New Roman"/>
          <w:sz w:val="28"/>
          <w:szCs w:val="28"/>
        </w:rPr>
        <w:t xml:space="preserve">  </w:t>
      </w:r>
      <w:r w:rsidRPr="005D610D">
        <w:rPr>
          <w:rFonts w:ascii="Times New Roman" w:hAnsi="Times New Roman"/>
          <w:sz w:val="28"/>
          <w:szCs w:val="28"/>
        </w:rPr>
        <w:t>величины</w:t>
      </w:r>
      <w:r>
        <w:rPr>
          <w:rFonts w:ascii="Times New Roman" w:hAnsi="Times New Roman"/>
          <w:sz w:val="28"/>
          <w:szCs w:val="28"/>
        </w:rPr>
        <w:t xml:space="preserve"> </w:t>
      </w:r>
      <w:r w:rsidRPr="005D610D">
        <w:rPr>
          <w:rFonts w:ascii="Times New Roman" w:hAnsi="Times New Roman"/>
          <w:sz w:val="28"/>
          <w:szCs w:val="28"/>
        </w:rPr>
        <w:t>прожиточного</w:t>
      </w:r>
      <w:r>
        <w:rPr>
          <w:rFonts w:ascii="Times New Roman" w:hAnsi="Times New Roman"/>
          <w:sz w:val="28"/>
          <w:szCs w:val="28"/>
        </w:rPr>
        <w:t xml:space="preserve"> </w:t>
      </w:r>
      <w:r w:rsidRPr="005D610D">
        <w:rPr>
          <w:rFonts w:ascii="Times New Roman" w:hAnsi="Times New Roman"/>
          <w:sz w:val="28"/>
          <w:szCs w:val="28"/>
        </w:rPr>
        <w:t xml:space="preserve"> минимума, </w:t>
      </w:r>
      <w:r>
        <w:rPr>
          <w:rFonts w:ascii="Times New Roman" w:hAnsi="Times New Roman"/>
          <w:sz w:val="28"/>
          <w:szCs w:val="28"/>
        </w:rPr>
        <w:t xml:space="preserve"> </w:t>
      </w:r>
      <w:r w:rsidRPr="005D610D">
        <w:rPr>
          <w:rFonts w:ascii="Times New Roman" w:hAnsi="Times New Roman"/>
          <w:sz w:val="28"/>
          <w:szCs w:val="28"/>
        </w:rPr>
        <w:t xml:space="preserve">установленного в субъекте </w:t>
      </w:r>
      <w:r>
        <w:rPr>
          <w:rFonts w:ascii="Times New Roman" w:hAnsi="Times New Roman"/>
          <w:sz w:val="28"/>
          <w:szCs w:val="28"/>
        </w:rPr>
        <w:t xml:space="preserve"> </w:t>
      </w:r>
      <w:r w:rsidRPr="005D610D">
        <w:rPr>
          <w:rFonts w:ascii="Times New Roman" w:hAnsi="Times New Roman"/>
          <w:sz w:val="28"/>
          <w:szCs w:val="28"/>
        </w:rPr>
        <w:t>Российской Федерации</w:t>
      </w:r>
      <w:r>
        <w:rPr>
          <w:rFonts w:ascii="Times New Roman" w:hAnsi="Times New Roman"/>
          <w:sz w:val="28"/>
          <w:szCs w:val="28"/>
        </w:rPr>
        <w:t xml:space="preserve"> </w:t>
      </w:r>
      <w:r w:rsidRPr="005D610D">
        <w:rPr>
          <w:rFonts w:ascii="Times New Roman" w:hAnsi="Times New Roman"/>
          <w:sz w:val="28"/>
          <w:szCs w:val="28"/>
        </w:rPr>
        <w:t>по месту жительства указанных граждан;</w:t>
      </w:r>
    </w:p>
    <w:p w14:paraId="55572900" w14:textId="77777777" w:rsidR="00E05DFB" w:rsidRPr="005D610D"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 xml:space="preserve">гражданам, которые подверглись воздействию радиации вследствие катастрофы на Чернобыльской АЭС и на которых распространяется действие </w:t>
      </w:r>
      <w:hyperlink r:id="rId4" w:history="1">
        <w:r w:rsidRPr="005D610D">
          <w:rPr>
            <w:rFonts w:ascii="Times New Roman" w:hAnsi="Times New Roman"/>
            <w:sz w:val="28"/>
            <w:szCs w:val="28"/>
          </w:rPr>
          <w:t>Закона</w:t>
        </w:r>
      </w:hyperlink>
      <w:r w:rsidRPr="005D610D">
        <w:rPr>
          <w:rFonts w:ascii="Times New Roman" w:hAnsi="Times New Roman"/>
          <w:sz w:val="28"/>
          <w:szCs w:val="28"/>
        </w:rPr>
        <w:t xml:space="preserve"> Российской Федерации от 15.05.1991 № 1244-1 «О социальной защите граждан, подвергшихся воздействию радиации вследствие катастрофы </w:t>
      </w:r>
      <w:r w:rsidRPr="005D610D">
        <w:rPr>
          <w:rFonts w:ascii="Times New Roman" w:hAnsi="Times New Roman"/>
          <w:sz w:val="28"/>
          <w:szCs w:val="28"/>
        </w:rPr>
        <w:br/>
        <w:t>на Чернобыльской АЭС»;</w:t>
      </w:r>
    </w:p>
    <w:p w14:paraId="0BCCBE9E" w14:textId="77777777" w:rsidR="00E05DFB" w:rsidRPr="005D610D"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детям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14:paraId="48B9702A" w14:textId="77777777" w:rsidR="00E05DFB" w:rsidRPr="005D610D"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детям умерших (погибших) Героев Советского Союза, Героев Российской Федерации и полных кавалеров ордена Славы;</w:t>
      </w:r>
    </w:p>
    <w:p w14:paraId="0D10E104" w14:textId="77777777" w:rsidR="00E05DFB" w:rsidRPr="009349F2" w:rsidRDefault="00E05DFB" w:rsidP="00E05DFB">
      <w:pPr>
        <w:autoSpaceDE w:val="0"/>
        <w:autoSpaceDN w:val="0"/>
        <w:adjustRightInd w:val="0"/>
        <w:spacing w:after="0"/>
        <w:ind w:firstLine="709"/>
        <w:jc w:val="both"/>
        <w:rPr>
          <w:rFonts w:ascii="Times New Roman" w:hAnsi="Times New Roman"/>
          <w:sz w:val="28"/>
          <w:szCs w:val="28"/>
        </w:rPr>
      </w:pPr>
      <w:r w:rsidRPr="009349F2">
        <w:rPr>
          <w:rFonts w:ascii="Times New Roman" w:hAnsi="Times New Roman"/>
          <w:sz w:val="28"/>
          <w:szCs w:val="28"/>
        </w:rPr>
        <w:t xml:space="preserve">детям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w:t>
      </w:r>
      <w:r w:rsidRPr="009349F2">
        <w:rPr>
          <w:rFonts w:ascii="Times New Roman" w:hAnsi="Times New Roman"/>
          <w:sz w:val="28"/>
          <w:szCs w:val="28"/>
        </w:rPr>
        <w:br/>
        <w:t>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детям, находившиеся на их иждивении;</w:t>
      </w:r>
    </w:p>
    <w:p w14:paraId="5B94FD31" w14:textId="77777777" w:rsidR="00E05DFB" w:rsidRPr="005D610D"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 xml:space="preserve">детям прокурорских работников, погибших (умерших) вследствие увечья или иного повреждения здоровья, полученных ими в период </w:t>
      </w:r>
      <w:r w:rsidRPr="005D610D">
        <w:rPr>
          <w:rFonts w:ascii="Times New Roman" w:hAnsi="Times New Roman"/>
          <w:sz w:val="28"/>
          <w:szCs w:val="28"/>
        </w:rPr>
        <w:lastRenderedPageBreak/>
        <w:t>прохождения службы в органах прокуратуры либо после увольнения вследствие причинения вреда здоровью в связи с их служебной деятельностью;</w:t>
      </w:r>
    </w:p>
    <w:p w14:paraId="7DC2171D" w14:textId="77777777" w:rsidR="00E05DFB" w:rsidRPr="005D610D"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 xml:space="preserve">военнослужащим, которые проходят военную службу по контракту </w:t>
      </w:r>
      <w:r w:rsidRPr="005D610D">
        <w:rPr>
          <w:rFonts w:ascii="Times New Roman" w:hAnsi="Times New Roman"/>
          <w:sz w:val="28"/>
          <w:szCs w:val="28"/>
        </w:rPr>
        <w:br/>
        <w:t xml:space="preserve">и непрерывная продолжительность военной службы по контракту которых составляет не менее трех лет, а также гражданам, прошедшим военную службу по призыву и поступающим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w:t>
      </w:r>
      <w:r w:rsidRPr="005D610D">
        <w:rPr>
          <w:rFonts w:ascii="Times New Roman" w:hAnsi="Times New Roman"/>
          <w:sz w:val="28"/>
          <w:szCs w:val="28"/>
        </w:rPr>
        <w:br/>
        <w:t>в которых федеральным законом предусмотрена военная служба;</w:t>
      </w:r>
    </w:p>
    <w:p w14:paraId="19FDBD55" w14:textId="77777777" w:rsidR="00E05DFB"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 xml:space="preserve">гражданам, </w:t>
      </w:r>
      <w:r w:rsidRPr="001848D3">
        <w:rPr>
          <w:rFonts w:ascii="Times New Roman" w:hAnsi="Times New Roman"/>
          <w:sz w:val="28"/>
          <w:szCs w:val="28"/>
        </w:rPr>
        <w:t>проходившим в течение не менее трех лет военную службу</w:t>
      </w:r>
      <w:r w:rsidRPr="005D610D">
        <w:rPr>
          <w:rFonts w:ascii="Times New Roman" w:hAnsi="Times New Roman"/>
          <w:sz w:val="28"/>
          <w:szCs w:val="28"/>
        </w:rPr>
        <w:t xml:space="preserve"> </w:t>
      </w:r>
      <w:r w:rsidRPr="005D610D">
        <w:rPr>
          <w:rFonts w:ascii="Times New Roman" w:hAnsi="Times New Roman"/>
          <w:sz w:val="28"/>
          <w:szCs w:val="28"/>
        </w:rPr>
        <w:br/>
        <w:t xml:space="preserve">по контракту в Вооруженных силах Российской Федерации, других войсках, воинских формированиях и органах на воинских должностях и уволенным </w:t>
      </w:r>
      <w:r w:rsidRPr="005D610D">
        <w:rPr>
          <w:rFonts w:ascii="Times New Roman" w:hAnsi="Times New Roman"/>
          <w:sz w:val="28"/>
          <w:szCs w:val="28"/>
        </w:rPr>
        <w:br/>
        <w:t xml:space="preserve">с военной службы по основаниям, предусмотренным </w:t>
      </w:r>
      <w:hyperlink r:id="rId5" w:history="1">
        <w:r w:rsidRPr="005D610D">
          <w:rPr>
            <w:rFonts w:ascii="Times New Roman" w:hAnsi="Times New Roman"/>
            <w:sz w:val="28"/>
            <w:szCs w:val="28"/>
          </w:rPr>
          <w:t>подп. «б</w:t>
        </w:r>
      </w:hyperlink>
      <w:r w:rsidRPr="005D610D">
        <w:rPr>
          <w:rFonts w:ascii="Times New Roman" w:hAnsi="Times New Roman"/>
          <w:sz w:val="28"/>
          <w:szCs w:val="28"/>
        </w:rPr>
        <w:t>»</w:t>
      </w:r>
      <w:hyperlink r:id="rId6" w:history="1">
        <w:r w:rsidRPr="005D610D">
          <w:rPr>
            <w:rFonts w:ascii="Times New Roman" w:hAnsi="Times New Roman"/>
            <w:sz w:val="28"/>
            <w:szCs w:val="28"/>
          </w:rPr>
          <w:t xml:space="preserve"> п. 1</w:t>
        </w:r>
      </w:hyperlink>
      <w:r w:rsidRPr="005D610D">
        <w:rPr>
          <w:rFonts w:ascii="Times New Roman" w:hAnsi="Times New Roman"/>
          <w:sz w:val="28"/>
          <w:szCs w:val="28"/>
        </w:rPr>
        <w:t xml:space="preserve">, </w:t>
      </w:r>
      <w:r>
        <w:rPr>
          <w:rFonts w:ascii="Times New Roman" w:hAnsi="Times New Roman"/>
          <w:sz w:val="28"/>
          <w:szCs w:val="28"/>
        </w:rPr>
        <w:t xml:space="preserve">                         </w:t>
      </w:r>
      <w:hyperlink r:id="rId7" w:history="1">
        <w:r w:rsidRPr="005D610D">
          <w:rPr>
            <w:rFonts w:ascii="Times New Roman" w:hAnsi="Times New Roman"/>
            <w:sz w:val="28"/>
            <w:szCs w:val="28"/>
          </w:rPr>
          <w:t>п</w:t>
        </w:r>
        <w:r>
          <w:rPr>
            <w:rFonts w:ascii="Times New Roman" w:hAnsi="Times New Roman"/>
            <w:sz w:val="28"/>
            <w:szCs w:val="28"/>
          </w:rPr>
          <w:t>.</w:t>
        </w:r>
        <w:r w:rsidRPr="005D610D">
          <w:rPr>
            <w:rFonts w:ascii="Times New Roman" w:hAnsi="Times New Roman"/>
            <w:sz w:val="28"/>
            <w:szCs w:val="28"/>
          </w:rPr>
          <w:t>п. «а» п. 2</w:t>
        </w:r>
      </w:hyperlink>
      <w:r w:rsidRPr="005D610D">
        <w:rPr>
          <w:rFonts w:ascii="Times New Roman" w:hAnsi="Times New Roman"/>
          <w:sz w:val="28"/>
          <w:szCs w:val="28"/>
        </w:rPr>
        <w:t xml:space="preserve"> и </w:t>
      </w:r>
      <w:hyperlink r:id="rId8" w:history="1">
        <w:r w:rsidRPr="005D610D">
          <w:rPr>
            <w:rFonts w:ascii="Times New Roman" w:hAnsi="Times New Roman"/>
            <w:sz w:val="28"/>
            <w:szCs w:val="28"/>
          </w:rPr>
          <w:t>п</w:t>
        </w:r>
        <w:r>
          <w:rPr>
            <w:rFonts w:ascii="Times New Roman" w:hAnsi="Times New Roman"/>
            <w:sz w:val="28"/>
            <w:szCs w:val="28"/>
          </w:rPr>
          <w:t>.</w:t>
        </w:r>
        <w:r w:rsidRPr="005D610D">
          <w:rPr>
            <w:rFonts w:ascii="Times New Roman" w:hAnsi="Times New Roman"/>
            <w:sz w:val="28"/>
            <w:szCs w:val="28"/>
          </w:rPr>
          <w:t>п. «а</w:t>
        </w:r>
      </w:hyperlink>
      <w:r w:rsidRPr="005D610D">
        <w:rPr>
          <w:rFonts w:ascii="Times New Roman" w:hAnsi="Times New Roman"/>
          <w:sz w:val="28"/>
          <w:szCs w:val="28"/>
        </w:rPr>
        <w:t>»–</w:t>
      </w:r>
      <w:hyperlink r:id="rId9" w:history="1">
        <w:r w:rsidRPr="005D610D">
          <w:rPr>
            <w:rFonts w:ascii="Times New Roman" w:hAnsi="Times New Roman"/>
            <w:sz w:val="28"/>
            <w:szCs w:val="28"/>
          </w:rPr>
          <w:t>«в» п. 3 ст. 51</w:t>
        </w:r>
      </w:hyperlink>
      <w:r w:rsidRPr="005D610D">
        <w:rPr>
          <w:rFonts w:ascii="Times New Roman" w:hAnsi="Times New Roman"/>
          <w:sz w:val="28"/>
          <w:szCs w:val="28"/>
        </w:rPr>
        <w:t xml:space="preserve"> Федерального закона от 28.03.1998 </w:t>
      </w:r>
      <w:r w:rsidRPr="005D610D">
        <w:rPr>
          <w:rFonts w:ascii="Times New Roman" w:hAnsi="Times New Roman"/>
          <w:sz w:val="28"/>
          <w:szCs w:val="28"/>
        </w:rPr>
        <w:br/>
        <w:t>№ 53-ФЗ «О воинской обязанности и военной службе»;</w:t>
      </w:r>
    </w:p>
    <w:p w14:paraId="36551ADB" w14:textId="77777777" w:rsidR="00E05DFB"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участникам боевых действий, а также ветеранам боевых действий</w:t>
      </w:r>
      <w:r>
        <w:rPr>
          <w:rFonts w:ascii="Times New Roman" w:hAnsi="Times New Roman"/>
          <w:sz w:val="28"/>
          <w:szCs w:val="28"/>
        </w:rPr>
        <w:t xml:space="preserve">                  из числа лиц, указанных </w:t>
      </w:r>
      <w:r w:rsidRPr="005D610D">
        <w:rPr>
          <w:rFonts w:ascii="Times New Roman" w:hAnsi="Times New Roman"/>
          <w:sz w:val="28"/>
          <w:szCs w:val="28"/>
        </w:rPr>
        <w:t xml:space="preserve">в </w:t>
      </w:r>
      <w:hyperlink r:id="rId10" w:history="1">
        <w:r w:rsidRPr="005D610D">
          <w:rPr>
            <w:rFonts w:ascii="Times New Roman" w:hAnsi="Times New Roman"/>
            <w:sz w:val="28"/>
            <w:szCs w:val="28"/>
          </w:rPr>
          <w:t>п</w:t>
        </w:r>
        <w:r>
          <w:rPr>
            <w:rFonts w:ascii="Times New Roman" w:hAnsi="Times New Roman"/>
            <w:sz w:val="28"/>
            <w:szCs w:val="28"/>
          </w:rPr>
          <w:t>.</w:t>
        </w:r>
        <w:r w:rsidRPr="005D610D">
          <w:rPr>
            <w:rFonts w:ascii="Times New Roman" w:hAnsi="Times New Roman"/>
            <w:sz w:val="28"/>
            <w:szCs w:val="28"/>
          </w:rPr>
          <w:t>п. 1</w:t>
        </w:r>
      </w:hyperlink>
      <w:hyperlink r:id="rId11" w:history="1">
        <w:r w:rsidRPr="005D610D">
          <w:rPr>
            <w:rFonts w:ascii="Times New Roman" w:hAnsi="Times New Roman"/>
            <w:sz w:val="28"/>
            <w:szCs w:val="28"/>
          </w:rPr>
          <w:t xml:space="preserve"> </w:t>
        </w:r>
        <w:r>
          <w:rPr>
            <w:rFonts w:ascii="Times New Roman" w:hAnsi="Times New Roman"/>
            <w:sz w:val="28"/>
            <w:szCs w:val="28"/>
          </w:rPr>
          <w:t xml:space="preserve"> </w:t>
        </w:r>
        <w:r w:rsidRPr="005D610D">
          <w:rPr>
            <w:rFonts w:ascii="Times New Roman" w:hAnsi="Times New Roman"/>
            <w:sz w:val="28"/>
            <w:szCs w:val="28"/>
          </w:rPr>
          <w:t>п. 1 ст. 3</w:t>
        </w:r>
      </w:hyperlink>
      <w:r w:rsidRPr="005D610D">
        <w:rPr>
          <w:rFonts w:ascii="Times New Roman" w:hAnsi="Times New Roman"/>
          <w:sz w:val="28"/>
          <w:szCs w:val="28"/>
        </w:rPr>
        <w:t xml:space="preserve"> Федерального закона от 12.01.1995</w:t>
      </w:r>
    </w:p>
    <w:p w14:paraId="79F40724" w14:textId="77777777" w:rsidR="00E05DFB" w:rsidRPr="005D610D" w:rsidRDefault="00E05DFB" w:rsidP="00E05DFB">
      <w:pPr>
        <w:pStyle w:val="a3"/>
        <w:tabs>
          <w:tab w:val="left" w:pos="1134"/>
        </w:tabs>
        <w:autoSpaceDE w:val="0"/>
        <w:autoSpaceDN w:val="0"/>
        <w:adjustRightInd w:val="0"/>
        <w:spacing w:after="0" w:line="240" w:lineRule="auto"/>
        <w:ind w:left="0"/>
        <w:jc w:val="both"/>
        <w:rPr>
          <w:rFonts w:ascii="Times New Roman" w:hAnsi="Times New Roman"/>
          <w:sz w:val="28"/>
          <w:szCs w:val="28"/>
        </w:rPr>
      </w:pPr>
      <w:r w:rsidRPr="005D610D">
        <w:rPr>
          <w:rFonts w:ascii="Times New Roman" w:hAnsi="Times New Roman"/>
          <w:sz w:val="28"/>
          <w:szCs w:val="28"/>
        </w:rPr>
        <w:t>№ 5-ФЗ «О ветеранах»;</w:t>
      </w:r>
    </w:p>
    <w:p w14:paraId="21C2EA23" w14:textId="77777777" w:rsidR="00E05DFB" w:rsidRPr="005D610D"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г</w:t>
      </w:r>
      <w:r w:rsidRPr="002D01DE">
        <w:rPr>
          <w:rFonts w:ascii="Times New Roman" w:hAnsi="Times New Roman"/>
          <w:sz w:val="28"/>
          <w:szCs w:val="28"/>
        </w:rPr>
        <w:t>раждан</w:t>
      </w:r>
      <w:r>
        <w:rPr>
          <w:rFonts w:ascii="Times New Roman" w:hAnsi="Times New Roman"/>
          <w:sz w:val="28"/>
          <w:szCs w:val="28"/>
        </w:rPr>
        <w:t>ам</w:t>
      </w:r>
      <w:r w:rsidRPr="002D01DE">
        <w:rPr>
          <w:rFonts w:ascii="Times New Roman" w:hAnsi="Times New Roman"/>
          <w:sz w:val="28"/>
          <w:szCs w:val="28"/>
        </w:rPr>
        <w:t>, непосредственно принимавши</w:t>
      </w:r>
      <w:r>
        <w:rPr>
          <w:rFonts w:ascii="Times New Roman" w:hAnsi="Times New Roman"/>
          <w:sz w:val="28"/>
          <w:szCs w:val="28"/>
        </w:rPr>
        <w:t>м</w:t>
      </w:r>
      <w:r w:rsidRPr="002D01DE">
        <w:rPr>
          <w:rFonts w:ascii="Times New Roman" w:hAnsi="Times New Roman"/>
          <w:sz w:val="28"/>
          <w:szCs w:val="28"/>
        </w:rPr>
        <w:t xml:space="preserve">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w:t>
      </w:r>
      <w:r>
        <w:rPr>
          <w:rFonts w:ascii="Times New Roman" w:hAnsi="Times New Roman"/>
          <w:sz w:val="28"/>
          <w:szCs w:val="28"/>
        </w:rPr>
        <w:t>м</w:t>
      </w:r>
      <w:r w:rsidRPr="002D01DE">
        <w:rPr>
          <w:rFonts w:ascii="Times New Roman" w:hAnsi="Times New Roman"/>
          <w:sz w:val="28"/>
          <w:szCs w:val="28"/>
        </w:rPr>
        <w:t xml:space="preserve"> участник</w:t>
      </w:r>
      <w:r>
        <w:rPr>
          <w:rFonts w:ascii="Times New Roman" w:hAnsi="Times New Roman"/>
          <w:sz w:val="28"/>
          <w:szCs w:val="28"/>
        </w:rPr>
        <w:t>ам</w:t>
      </w:r>
      <w:r w:rsidRPr="002D01DE">
        <w:rPr>
          <w:rFonts w:ascii="Times New Roman" w:hAnsi="Times New Roman"/>
          <w:sz w:val="28"/>
          <w:szCs w:val="28"/>
        </w:rPr>
        <w:t xml:space="preserve"> ликвидации радиационных аварий на ядерных установках надводных и подводных кораблей и других военных объектах, непосредственны</w:t>
      </w:r>
      <w:r>
        <w:rPr>
          <w:rFonts w:ascii="Times New Roman" w:hAnsi="Times New Roman"/>
          <w:sz w:val="28"/>
          <w:szCs w:val="28"/>
        </w:rPr>
        <w:t>м</w:t>
      </w:r>
      <w:r w:rsidRPr="002D01DE">
        <w:rPr>
          <w:rFonts w:ascii="Times New Roman" w:hAnsi="Times New Roman"/>
          <w:sz w:val="28"/>
          <w:szCs w:val="28"/>
        </w:rPr>
        <w:t xml:space="preserve"> участник</w:t>
      </w:r>
      <w:r>
        <w:rPr>
          <w:rFonts w:ascii="Times New Roman" w:hAnsi="Times New Roman"/>
          <w:sz w:val="28"/>
          <w:szCs w:val="28"/>
        </w:rPr>
        <w:t>ам</w:t>
      </w:r>
      <w:r w:rsidRPr="002D01DE">
        <w:rPr>
          <w:rFonts w:ascii="Times New Roman" w:hAnsi="Times New Roman"/>
          <w:sz w:val="28"/>
          <w:szCs w:val="28"/>
        </w:rPr>
        <w:t xml:space="preserve"> проведения и обеспечения работ по сбору и захоронению радиоактивных веществ, а также непосредственны</w:t>
      </w:r>
      <w:r>
        <w:rPr>
          <w:rFonts w:ascii="Times New Roman" w:hAnsi="Times New Roman"/>
          <w:sz w:val="28"/>
          <w:szCs w:val="28"/>
        </w:rPr>
        <w:t>м</w:t>
      </w:r>
      <w:r w:rsidRPr="002D01DE">
        <w:rPr>
          <w:rFonts w:ascii="Times New Roman" w:hAnsi="Times New Roman"/>
          <w:sz w:val="28"/>
          <w:szCs w:val="28"/>
        </w:rPr>
        <w:t xml:space="preserve"> участник</w:t>
      </w:r>
      <w:r>
        <w:rPr>
          <w:rFonts w:ascii="Times New Roman" w:hAnsi="Times New Roman"/>
          <w:sz w:val="28"/>
          <w:szCs w:val="28"/>
        </w:rPr>
        <w:t>ам</w:t>
      </w:r>
      <w:r w:rsidRPr="002D01DE">
        <w:rPr>
          <w:rFonts w:ascii="Times New Roman" w:hAnsi="Times New Roman"/>
          <w:sz w:val="28"/>
          <w:szCs w:val="28"/>
        </w:rPr>
        <w:t xml:space="preserve"> ликвидации последствий этих аварий (военнослужащи</w:t>
      </w:r>
      <w:r>
        <w:rPr>
          <w:rFonts w:ascii="Times New Roman" w:hAnsi="Times New Roman"/>
          <w:sz w:val="28"/>
          <w:szCs w:val="28"/>
        </w:rPr>
        <w:t>м</w:t>
      </w:r>
      <w:r w:rsidRPr="002D01DE">
        <w:rPr>
          <w:rFonts w:ascii="Times New Roman" w:hAnsi="Times New Roman"/>
          <w:sz w:val="28"/>
          <w:szCs w:val="28"/>
        </w:rPr>
        <w:t xml:space="preserve"> и лица</w:t>
      </w:r>
      <w:r>
        <w:rPr>
          <w:rFonts w:ascii="Times New Roman" w:hAnsi="Times New Roman"/>
          <w:sz w:val="28"/>
          <w:szCs w:val="28"/>
        </w:rPr>
        <w:t>м</w:t>
      </w:r>
      <w:r w:rsidRPr="002D01DE">
        <w:rPr>
          <w:rFonts w:ascii="Times New Roman" w:hAnsi="Times New Roman"/>
          <w:sz w:val="28"/>
          <w:szCs w:val="28"/>
        </w:rPr>
        <w:t xml:space="preserve"> из числа вольнонаемного состава Вооруженных Сил Российской Федерации, военнослужащи</w:t>
      </w:r>
      <w:r>
        <w:rPr>
          <w:rFonts w:ascii="Times New Roman" w:hAnsi="Times New Roman"/>
          <w:sz w:val="28"/>
          <w:szCs w:val="28"/>
        </w:rPr>
        <w:t>м</w:t>
      </w:r>
      <w:r w:rsidRPr="002D01DE">
        <w:rPr>
          <w:rFonts w:ascii="Times New Roman" w:hAnsi="Times New Roman"/>
          <w:sz w:val="28"/>
          <w:szCs w:val="28"/>
        </w:rPr>
        <w:t xml:space="preserve"> внутренних войск Министерства внутренних дел Российской Федерации или федеральных государственных органов, военнослужащи</w:t>
      </w:r>
      <w:r>
        <w:rPr>
          <w:rFonts w:ascii="Times New Roman" w:hAnsi="Times New Roman"/>
          <w:sz w:val="28"/>
          <w:szCs w:val="28"/>
        </w:rPr>
        <w:t>м</w:t>
      </w:r>
      <w:r w:rsidRPr="002D01DE">
        <w:rPr>
          <w:rFonts w:ascii="Times New Roman" w:hAnsi="Times New Roman"/>
          <w:sz w:val="28"/>
          <w:szCs w:val="28"/>
        </w:rPr>
        <w:t xml:space="preserve"> и сотрудник</w:t>
      </w:r>
      <w:r>
        <w:rPr>
          <w:rFonts w:ascii="Times New Roman" w:hAnsi="Times New Roman"/>
          <w:sz w:val="28"/>
          <w:szCs w:val="28"/>
        </w:rPr>
        <w:t>ам</w:t>
      </w:r>
      <w:r w:rsidRPr="002D01DE">
        <w:rPr>
          <w:rFonts w:ascii="Times New Roman" w:hAnsi="Times New Roman"/>
          <w:sz w:val="28"/>
          <w:szCs w:val="28"/>
        </w:rPr>
        <w:t xml:space="preserve"> Федеральной службы войск национальной гвардии Российской Федерации, лица</w:t>
      </w:r>
      <w:r>
        <w:rPr>
          <w:rFonts w:ascii="Times New Roman" w:hAnsi="Times New Roman"/>
          <w:sz w:val="28"/>
          <w:szCs w:val="28"/>
        </w:rPr>
        <w:t>м</w:t>
      </w:r>
      <w:r w:rsidRPr="002D01DE">
        <w:rPr>
          <w:rFonts w:ascii="Times New Roman" w:hAnsi="Times New Roman"/>
          <w:sz w:val="28"/>
          <w:szCs w:val="28"/>
        </w:rPr>
        <w:t>, проходивши</w:t>
      </w:r>
      <w:r>
        <w:rPr>
          <w:rFonts w:ascii="Times New Roman" w:hAnsi="Times New Roman"/>
          <w:sz w:val="28"/>
          <w:szCs w:val="28"/>
        </w:rPr>
        <w:t xml:space="preserve">м </w:t>
      </w:r>
      <w:r w:rsidRPr="002D01DE">
        <w:rPr>
          <w:rFonts w:ascii="Times New Roman" w:hAnsi="Times New Roman"/>
          <w:sz w:val="28"/>
          <w:szCs w:val="28"/>
        </w:rPr>
        <w:t>службу в железнодорожных войсках и других воинских формированиях, сотрудник</w:t>
      </w:r>
      <w:r>
        <w:rPr>
          <w:rFonts w:ascii="Times New Roman" w:hAnsi="Times New Roman"/>
          <w:sz w:val="28"/>
          <w:szCs w:val="28"/>
        </w:rPr>
        <w:t>ам</w:t>
      </w:r>
      <w:r w:rsidRPr="002D01DE">
        <w:rPr>
          <w:rFonts w:ascii="Times New Roman" w:hAnsi="Times New Roman"/>
          <w:sz w:val="28"/>
          <w:szCs w:val="28"/>
        </w:rPr>
        <w:t xml:space="preserve"> органов внутренних дел Российской Федерации и федеральной противопожарной службы Государственной противопожарной службы)</w:t>
      </w:r>
      <w:r w:rsidRPr="005D610D">
        <w:rPr>
          <w:rFonts w:ascii="Times New Roman" w:hAnsi="Times New Roman"/>
          <w:sz w:val="28"/>
          <w:szCs w:val="28"/>
        </w:rPr>
        <w:t>;</w:t>
      </w:r>
    </w:p>
    <w:p w14:paraId="4D9D1682" w14:textId="77777777" w:rsidR="00E05DFB" w:rsidRPr="005D610D" w:rsidRDefault="00E05DFB" w:rsidP="00E05DFB">
      <w:pPr>
        <w:pStyle w:val="a3"/>
        <w:tabs>
          <w:tab w:val="left" w:pos="1134"/>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 xml:space="preserve">военнослужащим, сотрудникам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выполнявшим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указанным военнослужащим, выполняющим </w:t>
      </w:r>
      <w:r w:rsidRPr="005D610D">
        <w:rPr>
          <w:rFonts w:ascii="Times New Roman" w:hAnsi="Times New Roman"/>
          <w:sz w:val="28"/>
          <w:szCs w:val="28"/>
        </w:rPr>
        <w:lastRenderedPageBreak/>
        <w:t>задачи в ходе контртеррористических операций на территории Северо-Кавказского региона;</w:t>
      </w:r>
    </w:p>
    <w:p w14:paraId="1E75523E" w14:textId="77777777" w:rsidR="00E05DFB" w:rsidRPr="005D610D" w:rsidRDefault="00E05DFB" w:rsidP="00E05DFB">
      <w:pPr>
        <w:pStyle w:val="a3"/>
        <w:tabs>
          <w:tab w:val="left" w:pos="993"/>
        </w:tabs>
        <w:autoSpaceDE w:val="0"/>
        <w:autoSpaceDN w:val="0"/>
        <w:adjustRightInd w:val="0"/>
        <w:spacing w:after="0" w:line="240" w:lineRule="auto"/>
        <w:ind w:left="0" w:firstLine="720"/>
        <w:jc w:val="both"/>
        <w:rPr>
          <w:rFonts w:ascii="Times New Roman" w:hAnsi="Times New Roman"/>
          <w:sz w:val="28"/>
          <w:szCs w:val="28"/>
        </w:rPr>
      </w:pPr>
      <w:r w:rsidRPr="005D610D">
        <w:rPr>
          <w:rFonts w:ascii="Times New Roman" w:hAnsi="Times New Roman"/>
          <w:sz w:val="28"/>
          <w:szCs w:val="28"/>
        </w:rPr>
        <w:t>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14:paraId="15E0E646" w14:textId="77777777" w:rsidR="00E05DFB" w:rsidRPr="00CF5A85" w:rsidRDefault="00E05DFB" w:rsidP="00E05DFB">
      <w:pPr>
        <w:jc w:val="center"/>
        <w:rPr>
          <w:rFonts w:ascii="Times New Roman" w:hAnsi="Times New Roman"/>
          <w:b/>
          <w:sz w:val="28"/>
          <w:szCs w:val="28"/>
        </w:rPr>
      </w:pPr>
      <w:r>
        <w:rPr>
          <w:rFonts w:ascii="Times New Roman" w:hAnsi="Times New Roman"/>
          <w:b/>
          <w:sz w:val="28"/>
          <w:szCs w:val="28"/>
        </w:rPr>
        <w:br w:type="page"/>
      </w:r>
      <w:r w:rsidRPr="00CF5A85">
        <w:rPr>
          <w:rFonts w:ascii="Times New Roman" w:hAnsi="Times New Roman"/>
          <w:b/>
          <w:sz w:val="28"/>
          <w:szCs w:val="28"/>
        </w:rPr>
        <w:lastRenderedPageBreak/>
        <w:t>Информация об учете индивидуальных достижений кандидатов, поступающих в ВИПЭ ФСИН России в 20</w:t>
      </w:r>
      <w:r>
        <w:rPr>
          <w:rFonts w:ascii="Times New Roman" w:hAnsi="Times New Roman"/>
          <w:b/>
          <w:sz w:val="28"/>
          <w:szCs w:val="28"/>
        </w:rPr>
        <w:t>21</w:t>
      </w:r>
      <w:r w:rsidRPr="00CF5A85">
        <w:rPr>
          <w:rFonts w:ascii="Times New Roman" w:hAnsi="Times New Roman"/>
          <w:b/>
          <w:sz w:val="28"/>
          <w:szCs w:val="28"/>
        </w:rPr>
        <w:t xml:space="preserve"> году</w:t>
      </w:r>
    </w:p>
    <w:p w14:paraId="6FEEC56C" w14:textId="77777777" w:rsidR="00E05DFB" w:rsidRPr="00CF5A85" w:rsidRDefault="00E05DFB" w:rsidP="00E05DFB">
      <w:pPr>
        <w:spacing w:after="0" w:line="240" w:lineRule="auto"/>
        <w:ind w:firstLine="709"/>
        <w:jc w:val="both"/>
        <w:rPr>
          <w:rFonts w:ascii="Times New Roman" w:hAnsi="Times New Roman"/>
          <w:sz w:val="28"/>
          <w:szCs w:val="28"/>
        </w:rPr>
      </w:pPr>
      <w:r w:rsidRPr="00CF5A85">
        <w:rPr>
          <w:rFonts w:ascii="Times New Roman" w:hAnsi="Times New Roman"/>
          <w:sz w:val="28"/>
          <w:szCs w:val="28"/>
        </w:rPr>
        <w:t>ВИПЭ ФСИН России</w:t>
      </w:r>
      <w:r w:rsidRPr="00CF5A85">
        <w:rPr>
          <w:rFonts w:ascii="Times New Roman" w:hAnsi="Times New Roman"/>
          <w:color w:val="000000"/>
          <w:sz w:val="28"/>
          <w:szCs w:val="28"/>
        </w:rPr>
        <w:t xml:space="preserve"> учитывает результаты индивидуальных достижений поступающих на первый курс на образовательные программы бакалавриата и специалитета (в случае представления сведений об индивидуальных достижениях поступающим) на основании п. 7 ст. 69 Федерального закона от 29.12.2012 № 273-ФЗ «Об образовании в Российской Федерации».</w:t>
      </w:r>
    </w:p>
    <w:p w14:paraId="3618B0B4" w14:textId="77777777" w:rsidR="00E05DFB" w:rsidRPr="00CF5A85" w:rsidRDefault="00E05DFB" w:rsidP="00E05DFB">
      <w:pPr>
        <w:spacing w:after="0" w:line="240" w:lineRule="auto"/>
        <w:ind w:firstLine="709"/>
        <w:jc w:val="both"/>
        <w:rPr>
          <w:rFonts w:ascii="Times New Roman" w:hAnsi="Times New Roman"/>
          <w:color w:val="000000"/>
          <w:sz w:val="28"/>
          <w:szCs w:val="28"/>
        </w:rPr>
      </w:pPr>
      <w:r w:rsidRPr="00CF5A85">
        <w:rPr>
          <w:rFonts w:ascii="Times New Roman" w:hAnsi="Times New Roman"/>
          <w:color w:val="000000"/>
          <w:sz w:val="28"/>
          <w:szCs w:val="28"/>
        </w:rPr>
        <w:t xml:space="preserve">Учет индивидуальных достижений осуществляется посредством начисления баллов за индивидуальные достижения. Указанные баллы начисляются поступающему, представившему оригиналы документов, подтверждающих получение результатов индивидуальных достижений, </w:t>
      </w:r>
      <w:r w:rsidRPr="00CF5A85">
        <w:rPr>
          <w:rFonts w:ascii="Times New Roman" w:hAnsi="Times New Roman"/>
          <w:color w:val="000000"/>
          <w:sz w:val="28"/>
          <w:szCs w:val="28"/>
        </w:rPr>
        <w:br/>
        <w:t>и включаются в сумму конкурсных баллов в соответствии с Порядком приема.</w:t>
      </w:r>
    </w:p>
    <w:p w14:paraId="6C3FB597" w14:textId="77777777" w:rsidR="00E05DFB" w:rsidRPr="00CF5A85" w:rsidRDefault="00E05DFB" w:rsidP="00E05DFB">
      <w:pPr>
        <w:spacing w:after="0" w:line="240" w:lineRule="auto"/>
        <w:ind w:firstLine="709"/>
        <w:jc w:val="both"/>
        <w:rPr>
          <w:rFonts w:ascii="Times New Roman" w:hAnsi="Times New Roman"/>
          <w:color w:val="000000"/>
          <w:sz w:val="28"/>
          <w:szCs w:val="28"/>
        </w:rPr>
      </w:pPr>
      <w:r w:rsidRPr="00CF5A85">
        <w:rPr>
          <w:rFonts w:ascii="Times New Roman" w:hAnsi="Times New Roman"/>
          <w:color w:val="000000"/>
          <w:sz w:val="28"/>
          <w:szCs w:val="28"/>
        </w:rPr>
        <w:t xml:space="preserve">Информацию о своих индивидуальных достижениях поступающие на образовательные программы бакалавриата, специалитета представляют при подаче документов на поступление в сроки, отведенные Правилами приема для подачи документов на соответствующую специальность (направление подготовки). После установленных сроков сведения </w:t>
      </w:r>
      <w:r w:rsidRPr="00CF5A85">
        <w:rPr>
          <w:rFonts w:ascii="Times New Roman" w:hAnsi="Times New Roman"/>
          <w:color w:val="000000"/>
          <w:sz w:val="28"/>
          <w:szCs w:val="28"/>
        </w:rPr>
        <w:br/>
        <w:t>об индивидуальных достижениях не принимаются.</w:t>
      </w:r>
    </w:p>
    <w:p w14:paraId="632657A4" w14:textId="77777777" w:rsidR="00E05DFB"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 xml:space="preserve">Институт учитывает индивидуальные достижения абитуриентов </w:t>
      </w:r>
      <w:r w:rsidRPr="00CF5A85">
        <w:rPr>
          <w:color w:val="000000"/>
          <w:sz w:val="28"/>
          <w:szCs w:val="28"/>
        </w:rPr>
        <w:br/>
        <w:t>в том случае, если период, начиная с даты получения документа, подтверждающего результат индивидуального достижения, до дня завершения приема документов и вступительных испытаний включительно, составляет не более 4 лет.</w:t>
      </w:r>
    </w:p>
    <w:p w14:paraId="50FD1D19" w14:textId="77777777" w:rsidR="00E05DFB" w:rsidRPr="00FF76BD" w:rsidRDefault="00E05DFB" w:rsidP="00E05DFB">
      <w:pPr>
        <w:pStyle w:val="a4"/>
        <w:shd w:val="clear" w:color="auto" w:fill="FFFFFF"/>
        <w:spacing w:before="0" w:beforeAutospacing="0" w:after="0" w:afterAutospacing="0"/>
        <w:ind w:firstLine="709"/>
        <w:jc w:val="both"/>
        <w:rPr>
          <w:color w:val="000000"/>
          <w:sz w:val="28"/>
          <w:szCs w:val="28"/>
        </w:rPr>
      </w:pPr>
      <w:r w:rsidRPr="00FF76BD">
        <w:rPr>
          <w:sz w:val="28"/>
          <w:szCs w:val="28"/>
        </w:rPr>
        <w:t>При приеме на обучение по программам бакалавриата, программам специалитета и программам магистратуры институт учитывает следующие индивидуальные достижения:</w:t>
      </w:r>
    </w:p>
    <w:p w14:paraId="19521EDA" w14:textId="77777777" w:rsidR="00E05DFB" w:rsidRPr="00FF76B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r w:rsidRPr="00FF76BD">
        <w:rPr>
          <w:rFonts w:ascii="Times New Roman" w:hAnsi="Times New Roman"/>
          <w:sz w:val="28"/>
          <w:szCs w:val="28"/>
        </w:rPr>
        <w:t xml:space="preserve">наличие статуса чемпиона и призера Олимпийских игр, Паралимпийских игр и Сурдолимпийских игр, чемпиона мира, чемпиона Европы, победителя первенства мира, первенства Европы по видам спорта, включенным в программы Олимпийских игр, Паралимпийских игр </w:t>
      </w:r>
      <w:r w:rsidRPr="00FF76BD">
        <w:rPr>
          <w:rFonts w:ascii="Times New Roman" w:hAnsi="Times New Roman"/>
          <w:sz w:val="28"/>
          <w:szCs w:val="28"/>
        </w:rPr>
        <w:br/>
        <w:t>и Сурдолимпийских игр;</w:t>
      </w:r>
    </w:p>
    <w:p w14:paraId="7E7651B5" w14:textId="77777777" w:rsidR="00E05DFB" w:rsidRPr="00FF76BD" w:rsidRDefault="00E05DFB" w:rsidP="00E05DFB">
      <w:pPr>
        <w:autoSpaceDE w:val="0"/>
        <w:autoSpaceDN w:val="0"/>
        <w:adjustRightInd w:val="0"/>
        <w:spacing w:after="0" w:line="240" w:lineRule="auto"/>
        <w:ind w:firstLine="709"/>
        <w:jc w:val="both"/>
        <w:rPr>
          <w:rFonts w:ascii="Times New Roman" w:hAnsi="Times New Roman"/>
          <w:sz w:val="28"/>
          <w:szCs w:val="28"/>
        </w:rPr>
      </w:pPr>
      <w:r w:rsidRPr="00FF76BD">
        <w:rPr>
          <w:rFonts w:ascii="Times New Roman" w:hAnsi="Times New Roman"/>
          <w:sz w:val="28"/>
          <w:szCs w:val="28"/>
        </w:rPr>
        <w:t xml:space="preserve">наличие золотого знака отличия Всероссийского физкультурно-спортивного комплекса «Готов к труду и обороне» (ГТО) и удостоверения                к нему, полученных поступающим в соответствии с </w:t>
      </w:r>
      <w:hyperlink r:id="rId12" w:history="1">
        <w:r w:rsidRPr="00FF76BD">
          <w:rPr>
            <w:rFonts w:ascii="Times New Roman" w:hAnsi="Times New Roman"/>
            <w:sz w:val="28"/>
            <w:szCs w:val="28"/>
          </w:rPr>
          <w:t>Порядком</w:t>
        </w:r>
      </w:hyperlink>
      <w:r w:rsidRPr="00FF76BD">
        <w:rPr>
          <w:rFonts w:ascii="Times New Roman" w:hAnsi="Times New Roman"/>
          <w:sz w:val="28"/>
          <w:szCs w:val="28"/>
        </w:rPr>
        <w:t xml:space="preserve">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Минспорта России от 14.01.2016 № 16, если поступающий награжден указанным золотым знаком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w:t>
      </w:r>
    </w:p>
    <w:p w14:paraId="1C2975A8" w14:textId="77777777" w:rsidR="00E05DFB" w:rsidRPr="00FF76B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r w:rsidRPr="00FF76BD">
        <w:rPr>
          <w:rFonts w:ascii="Times New Roman" w:hAnsi="Times New Roman"/>
          <w:sz w:val="28"/>
          <w:szCs w:val="28"/>
        </w:rPr>
        <w:lastRenderedPageBreak/>
        <w:t>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w:t>
      </w:r>
    </w:p>
    <w:p w14:paraId="7D936CE5" w14:textId="77777777" w:rsidR="00E05DFB" w:rsidRPr="00FF76B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bookmarkStart w:id="0" w:name="Par266"/>
      <w:bookmarkEnd w:id="0"/>
      <w:r w:rsidRPr="00FF76BD">
        <w:rPr>
          <w:rFonts w:ascii="Times New Roman" w:hAnsi="Times New Roman"/>
          <w:sz w:val="28"/>
          <w:szCs w:val="28"/>
        </w:rPr>
        <w:t xml:space="preserve">осуществление волонтерской (добровольческой) деятельности </w:t>
      </w:r>
      <w:r w:rsidRPr="00FF76BD">
        <w:rPr>
          <w:rFonts w:ascii="Times New Roman" w:hAnsi="Times New Roman"/>
          <w:sz w:val="28"/>
          <w:szCs w:val="28"/>
        </w:rPr>
        <w:br/>
        <w:t xml:space="preserve">(если с даты завершения периода осуществления указанной деятельности </w:t>
      </w:r>
      <w:r w:rsidRPr="00FF76BD">
        <w:rPr>
          <w:rFonts w:ascii="Times New Roman" w:hAnsi="Times New Roman"/>
          <w:sz w:val="28"/>
          <w:szCs w:val="28"/>
        </w:rPr>
        <w:br/>
        <w:t xml:space="preserve">до дня завершения приема документов и вступительных испытаний прошло </w:t>
      </w:r>
      <w:r w:rsidRPr="00FF76BD">
        <w:rPr>
          <w:rFonts w:ascii="Times New Roman" w:hAnsi="Times New Roman"/>
          <w:sz w:val="28"/>
          <w:szCs w:val="28"/>
        </w:rPr>
        <w:br/>
        <w:t xml:space="preserve">не более четырех лет и при наличии соответствующих подтверждающих документов с необходимыми реквизитами); </w:t>
      </w:r>
    </w:p>
    <w:p w14:paraId="1BC5763E" w14:textId="77777777" w:rsidR="00E05DFB" w:rsidRPr="00FF76B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r w:rsidRPr="00FF76BD">
        <w:rPr>
          <w:rFonts w:ascii="Times New Roman" w:hAnsi="Times New Roman"/>
          <w:sz w:val="28"/>
          <w:szCs w:val="28"/>
        </w:rPr>
        <w:t xml:space="preserve">наличие сертификата (свидетельства) участника, призера                              или победителя в мероприятиях, конкурсах и соревнованиях, проводимых институтом, в том числе совместно с другими организациями </w:t>
      </w:r>
      <w:r w:rsidRPr="00FF76BD">
        <w:rPr>
          <w:rFonts w:ascii="Times New Roman" w:hAnsi="Times New Roman"/>
          <w:sz w:val="28"/>
          <w:szCs w:val="28"/>
        </w:rPr>
        <w:br/>
        <w:t>и учреждениями;</w:t>
      </w:r>
    </w:p>
    <w:p w14:paraId="0155F57B" w14:textId="77777777" w:rsidR="00E05DFB" w:rsidRPr="00FF76B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bookmarkStart w:id="1" w:name="Par267"/>
      <w:bookmarkEnd w:id="1"/>
      <w:r w:rsidRPr="00FF76BD">
        <w:rPr>
          <w:rFonts w:ascii="Times New Roman" w:hAnsi="Times New Roman"/>
          <w:sz w:val="28"/>
          <w:szCs w:val="28"/>
        </w:rPr>
        <w:t>результаты участия поступающих в олимпиадах (не используемые                 для получения особых прав и (или) преимуществ при поступлении                           на обучение по конкретной совокупности условий поступления) и иных интеллектуальных и (или) творческих конкурсах, физкультурных мероприятиях и спортивных мероприятиях, проводимых в целях выявления              и поддержки лиц, проявивших выдающиеся способности (документ победителя или призера);</w:t>
      </w:r>
    </w:p>
    <w:p w14:paraId="59B711B3" w14:textId="77777777" w:rsidR="00E05DFB" w:rsidRPr="00FF76BD" w:rsidRDefault="00E05DFB" w:rsidP="00E05DFB">
      <w:pPr>
        <w:autoSpaceDE w:val="0"/>
        <w:autoSpaceDN w:val="0"/>
        <w:adjustRightInd w:val="0"/>
        <w:spacing w:after="0" w:line="240" w:lineRule="auto"/>
        <w:ind w:firstLine="709"/>
        <w:jc w:val="both"/>
        <w:rPr>
          <w:rFonts w:ascii="Times New Roman" w:hAnsi="Times New Roman"/>
          <w:sz w:val="28"/>
          <w:szCs w:val="28"/>
        </w:rPr>
      </w:pPr>
      <w:r w:rsidRPr="00FF76BD">
        <w:rPr>
          <w:rFonts w:ascii="Times New Roman" w:hAnsi="Times New Roman"/>
          <w:sz w:val="28"/>
          <w:szCs w:val="28"/>
        </w:rPr>
        <w:t xml:space="preserve">участие и (или) результаты участия в мероприятиях, включенных </w:t>
      </w:r>
      <w:r w:rsidRPr="00FF76BD">
        <w:rPr>
          <w:rFonts w:ascii="Times New Roman" w:hAnsi="Times New Roman"/>
          <w:sz w:val="28"/>
          <w:szCs w:val="28"/>
        </w:rPr>
        <w:br/>
        <w:t xml:space="preserve">в перечень, утвержденный Минпросвещения России в соответствии с п. 4 настоящих Правил выявления детей, проявивших выдающиеся способности                                и сопровождения их дальнейшего развития, утвержденных постановлением Правительства Российской Федерации от 17.11.2015 № 1239 </w:t>
      </w:r>
      <w:r w:rsidRPr="001A4236">
        <w:rPr>
          <w:rFonts w:ascii="Times New Roman" w:hAnsi="Times New Roman"/>
          <w:sz w:val="28"/>
          <w:szCs w:val="28"/>
        </w:rPr>
        <w:t xml:space="preserve">                                   </w:t>
      </w:r>
      <w:r w:rsidRPr="00FF76BD">
        <w:rPr>
          <w:rFonts w:ascii="Times New Roman" w:hAnsi="Times New Roman"/>
          <w:sz w:val="28"/>
          <w:szCs w:val="28"/>
        </w:rPr>
        <w:t>«Об утверждении Правил выявления детей, проявивших выдающиеся способности,  и сопровождения их дальнейшего развития»;</w:t>
      </w:r>
    </w:p>
    <w:p w14:paraId="5F2EEBB3" w14:textId="77777777" w:rsidR="00E05DFB" w:rsidRPr="00FF76B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r w:rsidRPr="00FF76BD">
        <w:rPr>
          <w:rFonts w:ascii="Times New Roman" w:hAnsi="Times New Roman"/>
          <w:sz w:val="28"/>
          <w:szCs w:val="28"/>
        </w:rPr>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p>
    <w:p w14:paraId="26151802" w14:textId="77777777" w:rsidR="00E05DFB" w:rsidRPr="00FF76B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bookmarkStart w:id="2" w:name="Par268"/>
      <w:bookmarkEnd w:id="2"/>
      <w:r w:rsidRPr="00FF76BD">
        <w:rPr>
          <w:rFonts w:ascii="Times New Roman" w:hAnsi="Times New Roman"/>
          <w:sz w:val="28"/>
          <w:szCs w:val="28"/>
        </w:rPr>
        <w:t xml:space="preserve">Баллы за итоговое сочинение в выпускных классах организаций, реализующих образовательные программы среднего общего образования, </w:t>
      </w:r>
      <w:r w:rsidRPr="00FF76BD">
        <w:rPr>
          <w:rFonts w:ascii="Times New Roman" w:hAnsi="Times New Roman"/>
          <w:sz w:val="28"/>
          <w:szCs w:val="28"/>
        </w:rPr>
        <w:br/>
        <w:t>в институте не начисляются.</w:t>
      </w:r>
    </w:p>
    <w:p w14:paraId="1246C05F" w14:textId="77777777" w:rsidR="00E05DFB" w:rsidRPr="00FF76BD" w:rsidRDefault="00E05DFB" w:rsidP="00E05DFB">
      <w:pPr>
        <w:widowControl w:val="0"/>
        <w:autoSpaceDE w:val="0"/>
        <w:autoSpaceDN w:val="0"/>
        <w:adjustRightInd w:val="0"/>
        <w:spacing w:after="0" w:line="240" w:lineRule="auto"/>
        <w:ind w:firstLine="709"/>
        <w:jc w:val="both"/>
        <w:rPr>
          <w:rFonts w:ascii="Times New Roman" w:hAnsi="Times New Roman"/>
          <w:sz w:val="28"/>
          <w:szCs w:val="28"/>
        </w:rPr>
      </w:pPr>
      <w:r w:rsidRPr="00FF76BD">
        <w:rPr>
          <w:rFonts w:ascii="Times New Roman" w:hAnsi="Times New Roman"/>
          <w:sz w:val="28"/>
          <w:szCs w:val="28"/>
        </w:rPr>
        <w:t xml:space="preserve">При приеме на обучение по программам специалитета, программам бакалавриата и программам магистратуры поступающему начисляется </w:t>
      </w:r>
      <w:r w:rsidRPr="00FF76BD">
        <w:rPr>
          <w:rFonts w:ascii="Times New Roman" w:hAnsi="Times New Roman"/>
          <w:sz w:val="28"/>
          <w:szCs w:val="28"/>
        </w:rPr>
        <w:br/>
        <w:t xml:space="preserve">не более 10 баллов суммарно за индивидуальные достижения, указанные </w:t>
      </w:r>
      <w:r w:rsidRPr="00FF76BD">
        <w:rPr>
          <w:rFonts w:ascii="Times New Roman" w:hAnsi="Times New Roman"/>
          <w:sz w:val="28"/>
          <w:szCs w:val="28"/>
        </w:rPr>
        <w:br/>
        <w:t>в настоящем пункте. Порядок учета баллов за каждое индивидуальное достижение определяется локальным нормативным актом института.</w:t>
      </w:r>
    </w:p>
    <w:p w14:paraId="3F4EC677"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Перечень достижений включает в себя следующие сведения:</w:t>
      </w:r>
    </w:p>
    <w:p w14:paraId="4C20A7C9"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lastRenderedPageBreak/>
        <w:t>наименование достижения;</w:t>
      </w:r>
    </w:p>
    <w:p w14:paraId="1BD19AB8"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общеобразовательная дисциплина, в которой достижение получено (профиль);</w:t>
      </w:r>
    </w:p>
    <w:p w14:paraId="5329505F"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 xml:space="preserve">направления подготовки бакалавриата, специалитета в соответствии </w:t>
      </w:r>
      <w:r w:rsidRPr="00CF5A85">
        <w:rPr>
          <w:color w:val="000000"/>
          <w:sz w:val="28"/>
          <w:szCs w:val="28"/>
        </w:rPr>
        <w:br/>
        <w:t>с лицензией на ведение образовательной деятельности, где данное достижение учитывается;</w:t>
      </w:r>
    </w:p>
    <w:p w14:paraId="72FD29F2"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этап и (или) уровень мероприятия, в котором было сделано достижение;</w:t>
      </w:r>
    </w:p>
    <w:p w14:paraId="753F1628" w14:textId="77777777" w:rsidR="00E05DFB" w:rsidRDefault="00E05DFB" w:rsidP="00E05DFB">
      <w:pPr>
        <w:spacing w:after="0" w:line="240" w:lineRule="auto"/>
        <w:ind w:firstLine="709"/>
        <w:jc w:val="both"/>
        <w:rPr>
          <w:rFonts w:ascii="Times New Roman" w:hAnsi="Times New Roman"/>
          <w:color w:val="000000"/>
          <w:sz w:val="28"/>
          <w:szCs w:val="28"/>
        </w:rPr>
      </w:pPr>
      <w:r w:rsidRPr="00CF5A85">
        <w:rPr>
          <w:rFonts w:ascii="Times New Roman" w:hAnsi="Times New Roman"/>
          <w:color w:val="000000"/>
          <w:sz w:val="28"/>
          <w:szCs w:val="28"/>
        </w:rPr>
        <w:t>количество баллов, начисляемое поступающему за данное достижение.</w:t>
      </w:r>
    </w:p>
    <w:p w14:paraId="1041F671" w14:textId="77777777" w:rsidR="00E05DFB" w:rsidRDefault="00E05DFB" w:rsidP="00E05DFB">
      <w:pPr>
        <w:spacing w:after="0" w:line="240" w:lineRule="auto"/>
        <w:ind w:firstLine="709"/>
        <w:jc w:val="both"/>
        <w:rPr>
          <w:rFonts w:ascii="Times New Roman" w:hAnsi="Times New Roman"/>
          <w:color w:val="000000"/>
          <w:sz w:val="28"/>
          <w:szCs w:val="28"/>
        </w:rPr>
      </w:pPr>
    </w:p>
    <w:p w14:paraId="4D9814E8" w14:textId="77777777" w:rsidR="00E05DFB" w:rsidRPr="00284F58" w:rsidRDefault="00E05DFB" w:rsidP="00E05DFB">
      <w:pPr>
        <w:spacing w:after="0" w:line="240" w:lineRule="auto"/>
        <w:jc w:val="center"/>
        <w:rPr>
          <w:rFonts w:ascii="Times New Roman" w:hAnsi="Times New Roman"/>
          <w:b/>
          <w:sz w:val="28"/>
          <w:szCs w:val="28"/>
        </w:rPr>
      </w:pPr>
      <w:r w:rsidRPr="00CF5A85">
        <w:rPr>
          <w:rFonts w:ascii="Times New Roman" w:hAnsi="Times New Roman"/>
          <w:b/>
          <w:sz w:val="28"/>
          <w:szCs w:val="28"/>
        </w:rPr>
        <w:t>Информация о подаче для поступления документов в электронно-цифровой форме</w:t>
      </w:r>
    </w:p>
    <w:p w14:paraId="5E66E989" w14:textId="77777777" w:rsidR="00E05DFB" w:rsidRPr="00284F58" w:rsidRDefault="00E05DFB" w:rsidP="00E05DFB">
      <w:pPr>
        <w:spacing w:after="0" w:line="240" w:lineRule="auto"/>
        <w:jc w:val="center"/>
        <w:rPr>
          <w:rFonts w:ascii="Times New Roman" w:hAnsi="Times New Roman"/>
          <w:b/>
          <w:sz w:val="28"/>
          <w:szCs w:val="28"/>
        </w:rPr>
      </w:pPr>
    </w:p>
    <w:p w14:paraId="2D1A2422" w14:textId="77777777" w:rsidR="00E05DFB" w:rsidRPr="00CF5A85" w:rsidRDefault="00E05DFB" w:rsidP="00E05DFB">
      <w:pPr>
        <w:spacing w:after="0" w:line="240" w:lineRule="auto"/>
        <w:ind w:firstLine="709"/>
        <w:jc w:val="both"/>
        <w:rPr>
          <w:rFonts w:ascii="Times New Roman" w:hAnsi="Times New Roman"/>
          <w:sz w:val="28"/>
          <w:szCs w:val="28"/>
        </w:rPr>
      </w:pPr>
      <w:r w:rsidRPr="00CF5A85">
        <w:rPr>
          <w:rFonts w:ascii="Times New Roman" w:hAnsi="Times New Roman"/>
          <w:sz w:val="28"/>
          <w:szCs w:val="28"/>
        </w:rPr>
        <w:t>Прием документов от абитуриентов для поступления в ВИПЭ ФСИН России в электронно</w:t>
      </w:r>
      <w:r>
        <w:rPr>
          <w:rFonts w:ascii="Times New Roman" w:hAnsi="Times New Roman"/>
          <w:sz w:val="28"/>
          <w:szCs w:val="28"/>
        </w:rPr>
        <w:t>й форме предусмотрен для поступающих на заочную форму обучения за счет средств Федерального бюджета</w:t>
      </w:r>
      <w:r w:rsidRPr="00CF5A85">
        <w:rPr>
          <w:rFonts w:ascii="Times New Roman" w:hAnsi="Times New Roman"/>
          <w:sz w:val="28"/>
          <w:szCs w:val="28"/>
        </w:rPr>
        <w:t>.</w:t>
      </w:r>
    </w:p>
    <w:p w14:paraId="5EE8ED63" w14:textId="77777777" w:rsidR="00E05DFB" w:rsidRDefault="00E05DFB" w:rsidP="00E05DFB">
      <w:pPr>
        <w:spacing w:after="0" w:line="240" w:lineRule="auto"/>
        <w:jc w:val="both"/>
        <w:rPr>
          <w:rFonts w:ascii="Times New Roman" w:hAnsi="Times New Roman"/>
          <w:b/>
          <w:sz w:val="28"/>
          <w:szCs w:val="28"/>
        </w:rPr>
      </w:pPr>
    </w:p>
    <w:p w14:paraId="28E7E248" w14:textId="77777777" w:rsidR="00E05DFB" w:rsidRPr="00284F58" w:rsidRDefault="00E05DFB" w:rsidP="00E05DFB">
      <w:pPr>
        <w:spacing w:after="0" w:line="240" w:lineRule="auto"/>
        <w:jc w:val="center"/>
        <w:rPr>
          <w:rFonts w:ascii="Times New Roman" w:hAnsi="Times New Roman"/>
          <w:b/>
          <w:sz w:val="28"/>
          <w:szCs w:val="28"/>
        </w:rPr>
      </w:pPr>
      <w:r w:rsidRPr="003C4A8C">
        <w:rPr>
          <w:rFonts w:ascii="Times New Roman" w:hAnsi="Times New Roman"/>
          <w:b/>
          <w:sz w:val="28"/>
          <w:szCs w:val="28"/>
        </w:rPr>
        <w:t>Информация о проведении вступительных испытаний с применением дистанционных технологий</w:t>
      </w:r>
    </w:p>
    <w:p w14:paraId="62E0AC89" w14:textId="77777777" w:rsidR="00E05DFB" w:rsidRPr="00284F58" w:rsidRDefault="00E05DFB" w:rsidP="00E05DFB">
      <w:pPr>
        <w:spacing w:after="0" w:line="240" w:lineRule="auto"/>
        <w:jc w:val="center"/>
        <w:rPr>
          <w:rFonts w:ascii="Times New Roman" w:hAnsi="Times New Roman"/>
          <w:b/>
          <w:sz w:val="28"/>
          <w:szCs w:val="28"/>
        </w:rPr>
      </w:pPr>
    </w:p>
    <w:p w14:paraId="6047EF71" w14:textId="77777777" w:rsidR="00E05DFB" w:rsidRPr="003C4A8C" w:rsidRDefault="00E05DFB" w:rsidP="00E05DFB">
      <w:pPr>
        <w:spacing w:after="0" w:line="240" w:lineRule="auto"/>
        <w:ind w:firstLine="709"/>
        <w:jc w:val="both"/>
        <w:rPr>
          <w:rFonts w:ascii="Times New Roman" w:hAnsi="Times New Roman"/>
          <w:sz w:val="28"/>
          <w:szCs w:val="28"/>
        </w:rPr>
      </w:pPr>
      <w:r w:rsidRPr="003C4A8C">
        <w:rPr>
          <w:rFonts w:ascii="Times New Roman" w:hAnsi="Times New Roman"/>
          <w:sz w:val="28"/>
          <w:szCs w:val="28"/>
        </w:rPr>
        <w:t>Институт организует для абитуриентов, изъявивших желание сдавать вступительные испытания с использованием дистанционных технологий, процедуру сдачи в следующем порядке:</w:t>
      </w:r>
    </w:p>
    <w:p w14:paraId="42B99C90" w14:textId="77777777" w:rsidR="00E05DFB" w:rsidRPr="003C4A8C" w:rsidRDefault="00E05DFB" w:rsidP="00E05DFB">
      <w:pPr>
        <w:snapToGrid w:val="0"/>
        <w:spacing w:after="0" w:line="240" w:lineRule="auto"/>
        <w:ind w:firstLine="709"/>
        <w:jc w:val="both"/>
        <w:rPr>
          <w:rFonts w:ascii="Times New Roman" w:hAnsi="Times New Roman"/>
          <w:sz w:val="28"/>
          <w:szCs w:val="28"/>
          <w:lang w:eastAsia="ru-RU"/>
        </w:rPr>
      </w:pPr>
      <w:r w:rsidRPr="003C4A8C">
        <w:rPr>
          <w:rFonts w:ascii="Times New Roman" w:hAnsi="Times New Roman"/>
          <w:sz w:val="28"/>
          <w:szCs w:val="28"/>
          <w:lang w:eastAsia="ru-RU"/>
        </w:rPr>
        <w:t>приемная комиссия института осуществляет однозначную идентификацию личности поступающего путем визуальной сверки абитуриента и документа, удостоверяющего личность, сотрудником приемной комиссии, находящимся в комплектующем территориальном органе ФСИН России;</w:t>
      </w:r>
    </w:p>
    <w:p w14:paraId="65B82A56" w14:textId="77777777" w:rsidR="00E05DFB" w:rsidRPr="003C4A8C" w:rsidRDefault="00E05DFB" w:rsidP="00E05DFB">
      <w:pPr>
        <w:snapToGrid w:val="0"/>
        <w:spacing w:after="0" w:line="240" w:lineRule="auto"/>
        <w:ind w:firstLine="720"/>
        <w:jc w:val="both"/>
        <w:rPr>
          <w:rFonts w:ascii="Times New Roman" w:hAnsi="Times New Roman"/>
          <w:sz w:val="28"/>
          <w:szCs w:val="28"/>
          <w:lang w:eastAsia="ru-RU"/>
        </w:rPr>
      </w:pPr>
      <w:r w:rsidRPr="003C4A8C">
        <w:rPr>
          <w:rFonts w:ascii="Times New Roman" w:hAnsi="Times New Roman"/>
          <w:sz w:val="28"/>
          <w:szCs w:val="28"/>
          <w:lang w:eastAsia="ru-RU"/>
        </w:rPr>
        <w:t>в аудитории, где проходит вступительное испытание, дежурят члены приемной комиссии, в том числе официальный представитель территориального органа ФСИН России, которые обеспечивают техническую поддержку проведения вступительного испытания дистанционно (с применением выделенного канала телеконференцсвязи ФСИН России), следят за соблюдением процедуры вступительного испытания;</w:t>
      </w:r>
    </w:p>
    <w:p w14:paraId="653CFFE7" w14:textId="77777777" w:rsidR="00E05DFB" w:rsidRPr="003C4A8C" w:rsidRDefault="00E05DFB" w:rsidP="00E05DFB">
      <w:pPr>
        <w:shd w:val="clear" w:color="auto" w:fill="FFFFFF"/>
        <w:spacing w:after="0" w:line="240" w:lineRule="auto"/>
        <w:ind w:firstLine="720"/>
        <w:jc w:val="both"/>
        <w:textAlignment w:val="baseline"/>
        <w:rPr>
          <w:rFonts w:ascii="Times New Roman" w:hAnsi="Times New Roman"/>
          <w:color w:val="000000"/>
          <w:sz w:val="28"/>
          <w:szCs w:val="28"/>
          <w:lang w:eastAsia="ru-RU"/>
        </w:rPr>
      </w:pPr>
      <w:r w:rsidRPr="003C4A8C">
        <w:rPr>
          <w:rFonts w:ascii="Times New Roman" w:hAnsi="Times New Roman"/>
          <w:sz w:val="28"/>
          <w:szCs w:val="28"/>
          <w:lang w:eastAsia="ru-RU"/>
        </w:rPr>
        <w:t>абитуриенту для выбора экзаменационного билета сотрудником приемной комиссии выкладывается комплект билетов лицевой стороной вниз либо выдается один из вариантов письменной работы (контрольная работа или тест). После выбора билета (получения варианта письменной работы) абитуриент четко произносит его номер и начинает готовиться к ответу;</w:t>
      </w:r>
    </w:p>
    <w:p w14:paraId="703238E0" w14:textId="77777777" w:rsidR="00E05DFB" w:rsidRPr="003C4A8C" w:rsidRDefault="00E05DFB" w:rsidP="00E05DFB">
      <w:pPr>
        <w:snapToGrid w:val="0"/>
        <w:spacing w:after="0" w:line="240" w:lineRule="auto"/>
        <w:ind w:firstLine="720"/>
        <w:jc w:val="both"/>
        <w:rPr>
          <w:rFonts w:ascii="Times New Roman" w:hAnsi="Times New Roman"/>
          <w:sz w:val="28"/>
          <w:szCs w:val="28"/>
          <w:lang w:eastAsia="ru-RU"/>
        </w:rPr>
      </w:pPr>
      <w:r w:rsidRPr="003C4A8C">
        <w:rPr>
          <w:rFonts w:ascii="Times New Roman" w:hAnsi="Times New Roman"/>
          <w:sz w:val="28"/>
          <w:szCs w:val="28"/>
          <w:lang w:eastAsia="ru-RU"/>
        </w:rPr>
        <w:t xml:space="preserve">по окончании времени, отведенного на подготовку к устному ответу или написание письменной работы, абитуриент сдает билет или письменную работу сотруднику приемной комиссии института. При сдаче вступительного испытания в устной форме абитуриент немедленно начинает отвечать по полученному билету. При проведении вступительного испытания в </w:t>
      </w:r>
      <w:r w:rsidRPr="003C4A8C">
        <w:rPr>
          <w:rFonts w:ascii="Times New Roman" w:hAnsi="Times New Roman"/>
          <w:sz w:val="28"/>
          <w:szCs w:val="28"/>
          <w:lang w:eastAsia="ru-RU"/>
        </w:rPr>
        <w:lastRenderedPageBreak/>
        <w:t>письменной форме член приемной комиссии сканирует сданную работу абитуриента и направляет для оценивания экзаменационной комиссии;</w:t>
      </w:r>
    </w:p>
    <w:p w14:paraId="51BCE229" w14:textId="77777777" w:rsidR="00E05DFB" w:rsidRPr="003C4A8C" w:rsidRDefault="00E05DFB" w:rsidP="00E05DFB">
      <w:pPr>
        <w:shd w:val="clear" w:color="auto" w:fill="FFFFFF"/>
        <w:snapToGrid w:val="0"/>
        <w:spacing w:after="0" w:line="240" w:lineRule="auto"/>
        <w:ind w:firstLine="708"/>
        <w:jc w:val="both"/>
        <w:rPr>
          <w:rFonts w:ascii="Times New Roman" w:hAnsi="Times New Roman"/>
          <w:sz w:val="28"/>
          <w:szCs w:val="28"/>
          <w:lang w:eastAsia="ru-RU"/>
        </w:rPr>
      </w:pPr>
      <w:r w:rsidRPr="003C4A8C">
        <w:rPr>
          <w:rFonts w:ascii="Times New Roman" w:hAnsi="Times New Roman"/>
          <w:sz w:val="28"/>
          <w:szCs w:val="28"/>
          <w:lang w:eastAsia="ru-RU"/>
        </w:rPr>
        <w:t>в случае необходимости экзаменационная комиссия обращается к черновику устного ответа или письменной работы, используемых абитуриентом для подготовки ответа. В этом случае необходимые материалы также сканируются и передаются по сети Интернет экзаменационной комиссии. Оценка правильности ответа абитуриента осуществляется только членами экзаменационной комиссии в соответствии с утвержденными критериями и уровнями оценивания раскрытия вопросов, выполнения заданий;</w:t>
      </w:r>
    </w:p>
    <w:p w14:paraId="563D113D" w14:textId="77777777" w:rsidR="00E05DFB" w:rsidRPr="00284F58" w:rsidRDefault="00E05DFB" w:rsidP="00E05DFB">
      <w:pPr>
        <w:spacing w:after="0" w:line="240" w:lineRule="auto"/>
        <w:ind w:firstLine="709"/>
        <w:jc w:val="both"/>
        <w:rPr>
          <w:rFonts w:ascii="Times New Roman" w:hAnsi="Times New Roman"/>
          <w:sz w:val="28"/>
          <w:szCs w:val="28"/>
          <w:lang w:eastAsia="ru-RU"/>
        </w:rPr>
      </w:pPr>
      <w:r w:rsidRPr="003C4A8C">
        <w:rPr>
          <w:rFonts w:ascii="Times New Roman" w:hAnsi="Times New Roman"/>
          <w:sz w:val="28"/>
          <w:szCs w:val="28"/>
          <w:lang w:eastAsia="ru-RU"/>
        </w:rPr>
        <w:t>результаты вступительных испытаний с использованием дистанционных технологий доводятся до сведения абитуриентов в день сдачи вступительного испытания в устной форме путем размещения информации на официальном сайте института и информационных стендах приемной комиссии, а также на информационных стендах территориальных органов ФСИН России, на территории которых проходят вступительные испытания с использованием дистанционных технологий. Результаты вступительных испытаний доводятся до сведения абитуриентов в течение трех дней.</w:t>
      </w:r>
    </w:p>
    <w:p w14:paraId="7FCB42E6" w14:textId="77777777" w:rsidR="00E05DFB" w:rsidRPr="00284F58" w:rsidRDefault="00E05DFB" w:rsidP="00E05DFB">
      <w:pPr>
        <w:spacing w:after="0" w:line="240" w:lineRule="auto"/>
        <w:ind w:firstLine="709"/>
        <w:jc w:val="both"/>
        <w:rPr>
          <w:rFonts w:ascii="Times New Roman" w:hAnsi="Times New Roman"/>
          <w:sz w:val="28"/>
          <w:szCs w:val="28"/>
          <w:lang w:eastAsia="ru-RU"/>
        </w:rPr>
      </w:pPr>
    </w:p>
    <w:p w14:paraId="33D2676B" w14:textId="77777777" w:rsidR="00E05DFB" w:rsidRPr="009C61A8" w:rsidRDefault="00E05DFB" w:rsidP="00E05DFB">
      <w:pPr>
        <w:ind w:firstLine="709"/>
        <w:jc w:val="both"/>
        <w:rPr>
          <w:rFonts w:ascii="Times New Roman" w:hAnsi="Times New Roman"/>
          <w:color w:val="000000"/>
          <w:sz w:val="28"/>
          <w:szCs w:val="28"/>
        </w:rPr>
      </w:pPr>
      <w:r w:rsidRPr="005A1B00">
        <w:rPr>
          <w:rFonts w:ascii="Times New Roman" w:hAnsi="Times New Roman"/>
          <w:color w:val="000000"/>
          <w:sz w:val="28"/>
          <w:szCs w:val="28"/>
        </w:rPr>
        <w:t xml:space="preserve">Вступительные испытания для поступающих на заочную форму обучения за счет средств федерального бюджета </w:t>
      </w:r>
      <w:r>
        <w:rPr>
          <w:rFonts w:ascii="Times New Roman" w:hAnsi="Times New Roman"/>
          <w:color w:val="000000"/>
          <w:sz w:val="28"/>
          <w:szCs w:val="28"/>
        </w:rPr>
        <w:t>проводится</w:t>
      </w:r>
      <w:r w:rsidRPr="005A1B00">
        <w:rPr>
          <w:rFonts w:ascii="Times New Roman" w:hAnsi="Times New Roman"/>
          <w:color w:val="FF0000"/>
          <w:sz w:val="28"/>
          <w:szCs w:val="28"/>
        </w:rPr>
        <w:t xml:space="preserve"> </w:t>
      </w:r>
      <w:r w:rsidRPr="005A1B00">
        <w:rPr>
          <w:rFonts w:ascii="Times New Roman" w:hAnsi="Times New Roman"/>
          <w:color w:val="000000"/>
          <w:sz w:val="28"/>
          <w:szCs w:val="28"/>
        </w:rPr>
        <w:t xml:space="preserve">                             с использов</w:t>
      </w:r>
      <w:r>
        <w:rPr>
          <w:rFonts w:ascii="Times New Roman" w:hAnsi="Times New Roman"/>
          <w:color w:val="000000"/>
          <w:sz w:val="28"/>
          <w:szCs w:val="28"/>
        </w:rPr>
        <w:t xml:space="preserve">анием дистанционных технологий посредством использования среды дистанционного обучения «Русский </w:t>
      </w:r>
      <w:r>
        <w:rPr>
          <w:rFonts w:ascii="Times New Roman" w:hAnsi="Times New Roman"/>
          <w:color w:val="000000"/>
          <w:sz w:val="28"/>
          <w:szCs w:val="28"/>
          <w:lang w:val="en-US"/>
        </w:rPr>
        <w:t>Moodle</w:t>
      </w:r>
      <w:r w:rsidRPr="004C562B">
        <w:rPr>
          <w:rFonts w:ascii="Times New Roman" w:hAnsi="Times New Roman"/>
          <w:color w:val="000000"/>
          <w:sz w:val="28"/>
          <w:szCs w:val="28"/>
        </w:rPr>
        <w:t xml:space="preserve"> 3 </w:t>
      </w:r>
      <w:r>
        <w:rPr>
          <w:rFonts w:ascii="Times New Roman" w:hAnsi="Times New Roman"/>
          <w:color w:val="000000"/>
          <w:sz w:val="28"/>
          <w:szCs w:val="28"/>
          <w:lang w:val="en-US"/>
        </w:rPr>
        <w:t>KL</w:t>
      </w:r>
      <w:r>
        <w:rPr>
          <w:rFonts w:ascii="Times New Roman" w:hAnsi="Times New Roman"/>
          <w:color w:val="000000"/>
          <w:sz w:val="28"/>
          <w:szCs w:val="28"/>
        </w:rPr>
        <w:t>» в порядке, установленном институтом.</w:t>
      </w:r>
    </w:p>
    <w:p w14:paraId="29D64312" w14:textId="77777777" w:rsidR="00E05DFB" w:rsidRPr="009C61A8" w:rsidRDefault="00E05DFB" w:rsidP="00E05DFB">
      <w:pPr>
        <w:ind w:firstLine="709"/>
        <w:jc w:val="both"/>
        <w:rPr>
          <w:rFonts w:ascii="Times New Roman" w:hAnsi="Times New Roman"/>
          <w:color w:val="000000"/>
          <w:sz w:val="28"/>
          <w:szCs w:val="28"/>
        </w:rPr>
      </w:pPr>
    </w:p>
    <w:p w14:paraId="1BD7E328" w14:textId="77777777" w:rsidR="00E05DFB" w:rsidRPr="004C562B" w:rsidRDefault="00E05DFB" w:rsidP="00E05DFB">
      <w:pPr>
        <w:ind w:firstLine="709"/>
        <w:jc w:val="both"/>
        <w:rPr>
          <w:rFonts w:ascii="Times New Roman" w:hAnsi="Times New Roman"/>
          <w:color w:val="000000"/>
          <w:sz w:val="28"/>
          <w:szCs w:val="28"/>
        </w:rPr>
      </w:pPr>
    </w:p>
    <w:p w14:paraId="4432324C" w14:textId="77777777" w:rsidR="00E05DFB" w:rsidRPr="005A1B00" w:rsidRDefault="00E05DFB" w:rsidP="00E05DFB">
      <w:pPr>
        <w:ind w:firstLine="709"/>
        <w:jc w:val="both"/>
        <w:rPr>
          <w:rFonts w:ascii="Times New Roman" w:hAnsi="Times New Roman"/>
          <w:color w:val="000000"/>
          <w:sz w:val="28"/>
          <w:szCs w:val="28"/>
        </w:rPr>
      </w:pPr>
    </w:p>
    <w:p w14:paraId="54C0735C" w14:textId="77777777" w:rsidR="00E05DFB" w:rsidRPr="00CF5A85" w:rsidRDefault="00E05DFB" w:rsidP="00E05DFB">
      <w:pPr>
        <w:spacing w:after="0" w:line="240" w:lineRule="auto"/>
        <w:ind w:firstLine="709"/>
        <w:jc w:val="both"/>
        <w:rPr>
          <w:rFonts w:ascii="Times New Roman" w:hAnsi="Times New Roman"/>
          <w:sz w:val="28"/>
          <w:szCs w:val="28"/>
        </w:rPr>
      </w:pPr>
    </w:p>
    <w:p w14:paraId="761683E2" w14:textId="77777777" w:rsidR="00E05DFB" w:rsidRPr="00CF5A85" w:rsidRDefault="00E05DFB" w:rsidP="00E05DFB">
      <w:pPr>
        <w:jc w:val="center"/>
        <w:rPr>
          <w:rFonts w:ascii="Times New Roman" w:hAnsi="Times New Roman"/>
          <w:b/>
          <w:sz w:val="28"/>
          <w:szCs w:val="28"/>
        </w:rPr>
      </w:pPr>
      <w:r>
        <w:rPr>
          <w:rFonts w:ascii="Times New Roman" w:hAnsi="Times New Roman"/>
          <w:sz w:val="28"/>
          <w:szCs w:val="28"/>
        </w:rPr>
        <w:br w:type="page"/>
      </w:r>
      <w:r w:rsidRPr="00CF5A85">
        <w:rPr>
          <w:rFonts w:ascii="Times New Roman" w:hAnsi="Times New Roman"/>
          <w:b/>
          <w:sz w:val="28"/>
          <w:szCs w:val="28"/>
        </w:rPr>
        <w:lastRenderedPageBreak/>
        <w:t>Правила подачи и рассмотрения апелляций по результатам вступительных испытаний, проводимых ВИПЭ ФСИН России</w:t>
      </w:r>
    </w:p>
    <w:p w14:paraId="58CE71C8"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1. Абитуриент имеет право в случае несогласия с полученной на дополнительном вступительном испытании, на вступительном испытании по материалам института оценкой (результатом) подать апелляцию по основаниям, предусмотренным в Положении об организации и проведении вступительных испытаний в федеральном казенном образовательном учреждении высшего образования «Вологодский институт права и экономики Федеральной службы исполнения наказаний.</w:t>
      </w:r>
    </w:p>
    <w:p w14:paraId="02EFE917"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Апелляция по вступительным испытаниям, проводимым институтом самостоятельно принимается в день объявления результатов вступительного испытания или в течение следующего рабочего дня. Рассмотрение апелляции проводится не позднее следующего рабочего дня после дня ее подачи.</w:t>
      </w:r>
    </w:p>
    <w:p w14:paraId="48CDCC41"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2. О времени заседания апелляционной комиссии абитуриенту сообщается при подаче апелляции.</w:t>
      </w:r>
    </w:p>
    <w:p w14:paraId="1A21BC99"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3. Апелляция пишется абитуриентом на имя председателя приемной комиссии (начальника института) или председателя апелляционной комиссии и лично сдается им ответственному секретарю приемной комиссии.</w:t>
      </w:r>
    </w:p>
    <w:p w14:paraId="1B4D020A"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4. Для рассмотрения апелляций на период проведения вступительных испытаний приказом ВИПЭ ФСИН России создается апелляционная комиссия и назначается ее председатель. В отсутствие председателя его обязанности выполняет заместитель председателя. В апелляционную комиссию входят работники института не входящие в состав экзаменационных комиссий. В работе апелляционных комиссий могут принимать участие председатели соответствующих экзаменационных комиссий, ведущие преподаватели профилирующих кафедр, преподаватели-методисты института, ответственный секретарь приемной комиссии (или его заместитель).</w:t>
      </w:r>
    </w:p>
    <w:p w14:paraId="745405E8"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5. Рассмотрение апелляций заключается в выявлении объективности выставленной оценки, но не сводится к переэкзаменовке. Анализ ответа абитуриента проводится на основании записей, сделанных абитуриентом в листе ответа (черновике), видеозаписи ответа; при этом отмечаются правильность и полнота ответов на вопросы. Апелляция не является переэкзаменовкой.</w:t>
      </w:r>
    </w:p>
    <w:p w14:paraId="56739209"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6. Абитуриент имеет право присутствовать при рассмотрении апелляции.</w:t>
      </w:r>
    </w:p>
    <w:p w14:paraId="2AB64DBF"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Абитуриент, претендующий на пересмотр оценки, полученной на экзамене, должен иметь при себе документ, удостоверяющий его личность, и экзаменационный лист (при наличии).</w:t>
      </w:r>
    </w:p>
    <w:p w14:paraId="2ED15022"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С несовершеннолетним абитуриентом (до 18 лет) имеет право присутствовать один из родителей или законных представителей, кроме несовершеннолетних, признанных в соответствии с законом полностью дееспособными до достижения совершеннолетия (Семейный кодекс Российской Федерации, ст. 56, п. 1). Апелляции от вторых лиц, в том числе от родственников абитуриентов, не принимаются и не рассматриваются.</w:t>
      </w:r>
    </w:p>
    <w:p w14:paraId="2EFC0796"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lastRenderedPageBreak/>
        <w:t>7. После рассмотрения апелляции выносится окончательное решение апелляционной комиссии об оценке по экзаменационной работе (устному ответу).</w:t>
      </w:r>
    </w:p>
    <w:p w14:paraId="15BBDA2A"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В случае необходимости изменения оценки составляется протокол решения апелляционной комиссии, в соответствии с которым вносятся изменения оценки в экзаменационную работу абитуриента и экзаменационный лист.</w:t>
      </w:r>
    </w:p>
    <w:p w14:paraId="62AD3A79"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8. При возникновении разногласий в апелляционной комиссии по поводу поставленной оценки проводится голосование и оценка утверждается большинством голосов.</w:t>
      </w:r>
    </w:p>
    <w:p w14:paraId="2AA91D28"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Результаты голосования членов апелляционной комиссии являются окончательными и пересмотру не подлежат.</w:t>
      </w:r>
    </w:p>
    <w:p w14:paraId="34D06245"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9. Оформленное протоколом решение апелляционной комиссии, с которыми знакомят абитуриента (или доверенное лицо), утверждается приемной комиссией. Протокол решения апелляционной комиссии хранится в личном деле абитуриента как документ строгой отчетности в течение года, затем передается в приемную комиссию.</w:t>
      </w:r>
    </w:p>
    <w:p w14:paraId="3956C9A2"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10. Измененная оценка вносится в экзаменационную ведомость, экзаменационный лист поступающего, письменную работу (предыдущая оценка зачеркивается, сверху пишется новая). В нижней части ведомости и экзаменационного листа делается запись: «Оценка исправлена по апелляции, протокол № от (число, месяц, год)». Исправление заверяется подписями членов апелляционной комиссии и скрепляется печатью; к экзаменационной ведомости подшивается акт апелляционной комиссии.</w:t>
      </w:r>
    </w:p>
    <w:p w14:paraId="51821A27"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Порядок подачи и рассмотрения апелляций доводится до сведения абитуриентов на собраниях перед началом вступительных испытаний.</w:t>
      </w:r>
    </w:p>
    <w:p w14:paraId="07321CE5" w14:textId="77777777" w:rsidR="00E05DFB" w:rsidRPr="00CF5A85" w:rsidRDefault="00E05DFB" w:rsidP="00E05DFB">
      <w:pPr>
        <w:spacing w:after="0" w:line="240" w:lineRule="auto"/>
        <w:ind w:firstLine="709"/>
        <w:jc w:val="both"/>
        <w:rPr>
          <w:rFonts w:ascii="Times New Roman" w:hAnsi="Times New Roman"/>
          <w:sz w:val="28"/>
          <w:szCs w:val="28"/>
        </w:rPr>
      </w:pPr>
    </w:p>
    <w:p w14:paraId="288B1EB0" w14:textId="77777777" w:rsidR="00E05DFB" w:rsidRPr="00284F58" w:rsidRDefault="00E05DFB" w:rsidP="00E05DFB">
      <w:pPr>
        <w:spacing w:after="0" w:line="240" w:lineRule="auto"/>
        <w:jc w:val="center"/>
        <w:rPr>
          <w:rFonts w:ascii="Times New Roman" w:hAnsi="Times New Roman"/>
          <w:b/>
          <w:sz w:val="28"/>
          <w:szCs w:val="28"/>
        </w:rPr>
      </w:pPr>
      <w:r w:rsidRPr="00CF5A85">
        <w:rPr>
          <w:rFonts w:ascii="Times New Roman" w:hAnsi="Times New Roman"/>
          <w:b/>
          <w:sz w:val="28"/>
          <w:szCs w:val="28"/>
        </w:rPr>
        <w:t>Информация о необходимости прохождения поступающим обязательного предварительного медицинского освидетельствования</w:t>
      </w:r>
    </w:p>
    <w:p w14:paraId="7C2500D4" w14:textId="77777777" w:rsidR="00E05DFB" w:rsidRPr="00284F58" w:rsidRDefault="00E05DFB" w:rsidP="00E05DFB">
      <w:pPr>
        <w:spacing w:after="0" w:line="240" w:lineRule="auto"/>
        <w:jc w:val="center"/>
        <w:rPr>
          <w:rFonts w:ascii="Times New Roman" w:hAnsi="Times New Roman"/>
          <w:b/>
          <w:sz w:val="28"/>
          <w:szCs w:val="28"/>
        </w:rPr>
      </w:pPr>
    </w:p>
    <w:p w14:paraId="329DBC61" w14:textId="77777777" w:rsidR="00E05DFB" w:rsidRDefault="00E05DFB" w:rsidP="00E05DFB">
      <w:pPr>
        <w:spacing w:after="0" w:line="240" w:lineRule="auto"/>
        <w:ind w:firstLine="709"/>
        <w:jc w:val="both"/>
        <w:rPr>
          <w:color w:val="000000"/>
          <w:sz w:val="28"/>
          <w:szCs w:val="28"/>
        </w:rPr>
      </w:pPr>
      <w:r w:rsidRPr="00CF5A85">
        <w:rPr>
          <w:rFonts w:ascii="Times New Roman" w:hAnsi="Times New Roman"/>
          <w:sz w:val="28"/>
          <w:szCs w:val="28"/>
        </w:rPr>
        <w:t>Кандидаты на обучение за счет средств федерального бюджета в обязательном порядке проходят предварительное медицинское освидетельствование в соответствии с требованиями действующего законодательства. Кандидат на обучение проходит предварительное медицинское освидетельствование в соответствии с выданным направлением, в котором указано место прохождения. Предварительное медицинское освидетельствование является этапом отбора кандидатов на обучение и проводится до прибытия в ВИПЭ ФСИН России. Кандидаты на обучение по заочной форме также проходят предварительное медицинское освидетельствование в установленном порядке по месту службы.</w:t>
      </w:r>
      <w:r w:rsidRPr="00EE009C">
        <w:rPr>
          <w:color w:val="000000"/>
          <w:sz w:val="28"/>
          <w:szCs w:val="28"/>
        </w:rPr>
        <w:t xml:space="preserve"> </w:t>
      </w:r>
    </w:p>
    <w:p w14:paraId="68509659" w14:textId="77777777" w:rsidR="00E05DFB" w:rsidRDefault="00E05DFB" w:rsidP="00E05DFB">
      <w:pPr>
        <w:spacing w:after="0" w:line="240" w:lineRule="auto"/>
        <w:jc w:val="both"/>
        <w:rPr>
          <w:rFonts w:ascii="Times New Roman" w:hAnsi="Times New Roman"/>
          <w:b/>
          <w:sz w:val="28"/>
          <w:szCs w:val="28"/>
        </w:rPr>
      </w:pPr>
    </w:p>
    <w:p w14:paraId="76A4CE9D" w14:textId="77777777" w:rsidR="00E05DFB" w:rsidRDefault="00E05DFB" w:rsidP="00E05DFB">
      <w:pPr>
        <w:spacing w:after="0" w:line="240" w:lineRule="auto"/>
        <w:jc w:val="both"/>
        <w:rPr>
          <w:rFonts w:ascii="Times New Roman" w:hAnsi="Times New Roman"/>
          <w:b/>
          <w:sz w:val="28"/>
          <w:szCs w:val="28"/>
        </w:rPr>
      </w:pPr>
    </w:p>
    <w:p w14:paraId="2B9747A9" w14:textId="77777777" w:rsidR="00E05DFB" w:rsidRPr="00284F58" w:rsidRDefault="00E05DFB" w:rsidP="00E05DFB">
      <w:pPr>
        <w:spacing w:after="0" w:line="240" w:lineRule="auto"/>
        <w:jc w:val="center"/>
        <w:rPr>
          <w:rFonts w:ascii="Times New Roman" w:hAnsi="Times New Roman"/>
          <w:b/>
          <w:sz w:val="28"/>
          <w:szCs w:val="28"/>
        </w:rPr>
      </w:pPr>
      <w:r w:rsidRPr="00CF5A85">
        <w:rPr>
          <w:rFonts w:ascii="Times New Roman" w:hAnsi="Times New Roman"/>
          <w:b/>
          <w:sz w:val="28"/>
          <w:szCs w:val="28"/>
        </w:rPr>
        <w:t xml:space="preserve">Информация о местах приема документов, необходимых </w:t>
      </w:r>
      <w:r>
        <w:rPr>
          <w:rFonts w:ascii="Times New Roman" w:hAnsi="Times New Roman"/>
          <w:b/>
          <w:sz w:val="28"/>
          <w:szCs w:val="28"/>
        </w:rPr>
        <w:br/>
      </w:r>
      <w:r w:rsidRPr="00CF5A85">
        <w:rPr>
          <w:rFonts w:ascii="Times New Roman" w:hAnsi="Times New Roman"/>
          <w:b/>
          <w:sz w:val="28"/>
          <w:szCs w:val="28"/>
        </w:rPr>
        <w:t>для поступления</w:t>
      </w:r>
    </w:p>
    <w:p w14:paraId="65A4E427" w14:textId="77777777" w:rsidR="00E05DFB" w:rsidRPr="00284F58" w:rsidRDefault="00E05DFB" w:rsidP="00E05DFB">
      <w:pPr>
        <w:spacing w:after="0" w:line="240" w:lineRule="auto"/>
        <w:jc w:val="center"/>
        <w:rPr>
          <w:rFonts w:ascii="Times New Roman" w:hAnsi="Times New Roman"/>
          <w:b/>
          <w:sz w:val="28"/>
          <w:szCs w:val="28"/>
        </w:rPr>
      </w:pPr>
    </w:p>
    <w:p w14:paraId="01D18A22" w14:textId="77777777" w:rsidR="00E05DFB" w:rsidRPr="00CF5A85" w:rsidRDefault="00E05DFB" w:rsidP="00E05DFB">
      <w:pPr>
        <w:spacing w:after="0" w:line="240" w:lineRule="auto"/>
        <w:ind w:firstLine="709"/>
        <w:jc w:val="both"/>
        <w:rPr>
          <w:rFonts w:ascii="Times New Roman" w:hAnsi="Times New Roman"/>
          <w:sz w:val="28"/>
          <w:szCs w:val="28"/>
        </w:rPr>
      </w:pPr>
      <w:r w:rsidRPr="00CF5A85">
        <w:rPr>
          <w:rFonts w:ascii="Times New Roman" w:hAnsi="Times New Roman"/>
          <w:sz w:val="28"/>
          <w:szCs w:val="28"/>
        </w:rPr>
        <w:t xml:space="preserve">Прием документов у кандидатов на обучение на очную форму осуществляется по адресу </w:t>
      </w:r>
      <w:smartTag w:uri="urn:schemas-microsoft-com:office:smarttags" w:element="metricconverter">
        <w:smartTagPr>
          <w:attr w:name="ProductID" w:val="160002, г"/>
        </w:smartTagPr>
        <w:r w:rsidRPr="00CF5A85">
          <w:rPr>
            <w:rFonts w:ascii="Times New Roman" w:hAnsi="Times New Roman"/>
            <w:sz w:val="28"/>
            <w:szCs w:val="28"/>
          </w:rPr>
          <w:t>160002, г</w:t>
        </w:r>
      </w:smartTag>
      <w:r w:rsidRPr="00CF5A85">
        <w:rPr>
          <w:rFonts w:ascii="Times New Roman" w:hAnsi="Times New Roman"/>
          <w:sz w:val="28"/>
          <w:szCs w:val="28"/>
        </w:rPr>
        <w:t xml:space="preserve">. Вологда, ул. Щетинина, д.2, </w:t>
      </w:r>
      <w:r>
        <w:rPr>
          <w:rFonts w:ascii="Times New Roman" w:hAnsi="Times New Roman"/>
          <w:sz w:val="28"/>
          <w:szCs w:val="28"/>
        </w:rPr>
        <w:br/>
      </w:r>
      <w:r w:rsidRPr="00CF5A85">
        <w:rPr>
          <w:rFonts w:ascii="Times New Roman" w:hAnsi="Times New Roman"/>
          <w:sz w:val="28"/>
          <w:szCs w:val="28"/>
        </w:rPr>
        <w:t xml:space="preserve">у кандидатов, поступающих на обучение на заочную форму по адресу: </w:t>
      </w:r>
      <w:r>
        <w:rPr>
          <w:rFonts w:ascii="Times New Roman" w:hAnsi="Times New Roman"/>
          <w:sz w:val="28"/>
          <w:szCs w:val="28"/>
        </w:rPr>
        <w:br/>
      </w:r>
      <w:r w:rsidRPr="00CF5A85">
        <w:rPr>
          <w:rFonts w:ascii="Times New Roman" w:hAnsi="Times New Roman"/>
          <w:sz w:val="28"/>
          <w:szCs w:val="28"/>
        </w:rPr>
        <w:t>г. Вологда, ул. Открытая, д. 9.</w:t>
      </w:r>
    </w:p>
    <w:p w14:paraId="5EACE549" w14:textId="77777777" w:rsidR="00E05DFB" w:rsidRDefault="00E05DFB" w:rsidP="00E05DFB">
      <w:pPr>
        <w:spacing w:after="0" w:line="240" w:lineRule="auto"/>
        <w:jc w:val="both"/>
        <w:rPr>
          <w:rFonts w:ascii="Times New Roman" w:hAnsi="Times New Roman"/>
          <w:b/>
          <w:sz w:val="28"/>
          <w:szCs w:val="28"/>
        </w:rPr>
      </w:pPr>
    </w:p>
    <w:p w14:paraId="29E4FE6F" w14:textId="77777777" w:rsidR="00E05DFB" w:rsidRPr="00284F58" w:rsidRDefault="00E05DFB" w:rsidP="00E05DFB">
      <w:pPr>
        <w:spacing w:after="0" w:line="240" w:lineRule="auto"/>
        <w:jc w:val="center"/>
        <w:rPr>
          <w:rFonts w:ascii="Times New Roman" w:hAnsi="Times New Roman"/>
          <w:b/>
          <w:sz w:val="28"/>
          <w:szCs w:val="28"/>
        </w:rPr>
      </w:pPr>
      <w:r w:rsidRPr="00CF5A85">
        <w:rPr>
          <w:rFonts w:ascii="Times New Roman" w:hAnsi="Times New Roman"/>
          <w:b/>
          <w:sz w:val="28"/>
          <w:szCs w:val="28"/>
        </w:rPr>
        <w:t xml:space="preserve">Информация о местах приема документов, необходимых </w:t>
      </w:r>
      <w:r>
        <w:rPr>
          <w:rFonts w:ascii="Times New Roman" w:hAnsi="Times New Roman"/>
          <w:b/>
          <w:sz w:val="28"/>
          <w:szCs w:val="28"/>
        </w:rPr>
        <w:br/>
      </w:r>
      <w:r w:rsidRPr="00CF5A85">
        <w:rPr>
          <w:rFonts w:ascii="Times New Roman" w:hAnsi="Times New Roman"/>
          <w:b/>
          <w:sz w:val="28"/>
          <w:szCs w:val="28"/>
        </w:rPr>
        <w:t>для поступления, направляемых по почте</w:t>
      </w:r>
    </w:p>
    <w:p w14:paraId="5101BBCB" w14:textId="77777777" w:rsidR="00E05DFB" w:rsidRPr="00284F58" w:rsidRDefault="00E05DFB" w:rsidP="00E05DFB">
      <w:pPr>
        <w:spacing w:after="0" w:line="240" w:lineRule="auto"/>
        <w:jc w:val="center"/>
        <w:rPr>
          <w:rFonts w:ascii="Times New Roman" w:hAnsi="Times New Roman"/>
          <w:b/>
          <w:sz w:val="28"/>
          <w:szCs w:val="28"/>
        </w:rPr>
      </w:pPr>
    </w:p>
    <w:p w14:paraId="4A8E41EC" w14:textId="77777777" w:rsidR="00E05DFB" w:rsidRPr="00CF5A85" w:rsidRDefault="00E05DFB" w:rsidP="00E05DFB">
      <w:pPr>
        <w:spacing w:after="0" w:line="240" w:lineRule="auto"/>
        <w:ind w:firstLine="709"/>
        <w:jc w:val="both"/>
        <w:rPr>
          <w:rFonts w:ascii="Times New Roman" w:hAnsi="Times New Roman"/>
          <w:sz w:val="28"/>
          <w:szCs w:val="28"/>
        </w:rPr>
      </w:pPr>
      <w:r w:rsidRPr="00CF5A85">
        <w:rPr>
          <w:rFonts w:ascii="Times New Roman" w:hAnsi="Times New Roman"/>
          <w:sz w:val="28"/>
          <w:szCs w:val="28"/>
        </w:rPr>
        <w:t xml:space="preserve">Прием документов, необходимых для поступления, направляемых </w:t>
      </w:r>
      <w:r>
        <w:rPr>
          <w:rFonts w:ascii="Times New Roman" w:hAnsi="Times New Roman"/>
          <w:sz w:val="28"/>
          <w:szCs w:val="28"/>
        </w:rPr>
        <w:br/>
      </w:r>
      <w:r w:rsidRPr="00CF5A85">
        <w:rPr>
          <w:rFonts w:ascii="Times New Roman" w:hAnsi="Times New Roman"/>
          <w:sz w:val="28"/>
          <w:szCs w:val="28"/>
        </w:rPr>
        <w:t xml:space="preserve">по почте осуществляется по адресу </w:t>
      </w:r>
      <w:smartTag w:uri="urn:schemas-microsoft-com:office:smarttags" w:element="metricconverter">
        <w:smartTagPr>
          <w:attr w:name="ProductID" w:val="160002, г"/>
        </w:smartTagPr>
        <w:r w:rsidRPr="00CF5A85">
          <w:rPr>
            <w:rFonts w:ascii="Times New Roman" w:hAnsi="Times New Roman"/>
            <w:sz w:val="28"/>
            <w:szCs w:val="28"/>
          </w:rPr>
          <w:t>160002, г</w:t>
        </w:r>
      </w:smartTag>
      <w:r w:rsidRPr="00CF5A85">
        <w:rPr>
          <w:rFonts w:ascii="Times New Roman" w:hAnsi="Times New Roman"/>
          <w:sz w:val="28"/>
          <w:szCs w:val="28"/>
        </w:rPr>
        <w:t>. Вологда, ул. Щетинина, д.2.</w:t>
      </w:r>
    </w:p>
    <w:p w14:paraId="4E83D925" w14:textId="77777777" w:rsidR="00E05DFB" w:rsidRDefault="00E05DFB" w:rsidP="00E05DFB">
      <w:pPr>
        <w:spacing w:after="0" w:line="240" w:lineRule="auto"/>
        <w:jc w:val="both"/>
        <w:rPr>
          <w:rFonts w:ascii="Times New Roman" w:hAnsi="Times New Roman"/>
          <w:b/>
          <w:sz w:val="28"/>
          <w:szCs w:val="28"/>
        </w:rPr>
      </w:pPr>
    </w:p>
    <w:p w14:paraId="332E3530" w14:textId="77777777" w:rsidR="00E05DFB" w:rsidRPr="00284F58" w:rsidRDefault="00E05DFB" w:rsidP="00E05DFB">
      <w:pPr>
        <w:spacing w:after="0" w:line="240" w:lineRule="auto"/>
        <w:jc w:val="center"/>
        <w:rPr>
          <w:rFonts w:ascii="Times New Roman" w:hAnsi="Times New Roman"/>
          <w:b/>
          <w:sz w:val="28"/>
          <w:szCs w:val="28"/>
        </w:rPr>
      </w:pPr>
      <w:r w:rsidRPr="00CF5A85">
        <w:rPr>
          <w:rFonts w:ascii="Times New Roman" w:hAnsi="Times New Roman"/>
          <w:b/>
          <w:sz w:val="28"/>
          <w:szCs w:val="28"/>
        </w:rPr>
        <w:t>Информация о наличии общежития в ВИПЭ ФСИН России</w:t>
      </w:r>
    </w:p>
    <w:p w14:paraId="0EBB36A0" w14:textId="77777777" w:rsidR="00E05DFB" w:rsidRPr="00284F58" w:rsidRDefault="00E05DFB" w:rsidP="00E05DFB">
      <w:pPr>
        <w:spacing w:after="0" w:line="240" w:lineRule="auto"/>
        <w:jc w:val="center"/>
        <w:rPr>
          <w:rFonts w:ascii="Times New Roman" w:hAnsi="Times New Roman"/>
          <w:b/>
          <w:sz w:val="28"/>
          <w:szCs w:val="28"/>
        </w:rPr>
      </w:pPr>
    </w:p>
    <w:p w14:paraId="3F2B56D7" w14:textId="77777777" w:rsidR="00E05DFB" w:rsidRPr="00CF5A85" w:rsidRDefault="00E05DFB" w:rsidP="00E05DFB">
      <w:pPr>
        <w:pStyle w:val="a4"/>
        <w:shd w:val="clear" w:color="auto" w:fill="FFFFFF"/>
        <w:spacing w:before="0" w:beforeAutospacing="0" w:after="0" w:afterAutospacing="0"/>
        <w:ind w:firstLine="709"/>
        <w:jc w:val="both"/>
        <w:rPr>
          <w:color w:val="000000"/>
          <w:sz w:val="28"/>
          <w:szCs w:val="28"/>
        </w:rPr>
      </w:pPr>
      <w:r w:rsidRPr="00CF5A85">
        <w:rPr>
          <w:color w:val="000000"/>
          <w:sz w:val="28"/>
          <w:szCs w:val="28"/>
        </w:rPr>
        <w:t xml:space="preserve">Общежитие ВИПЭ ФСИН России предоставляется курсантам </w:t>
      </w:r>
      <w:r>
        <w:rPr>
          <w:color w:val="000000"/>
          <w:sz w:val="28"/>
          <w:szCs w:val="28"/>
        </w:rPr>
        <w:br/>
      </w:r>
      <w:r w:rsidRPr="00CF5A85">
        <w:rPr>
          <w:color w:val="000000"/>
          <w:sz w:val="28"/>
          <w:szCs w:val="28"/>
        </w:rPr>
        <w:t xml:space="preserve">1-х курсов, обучающимся на бюджетной основе (очная форма обучения) </w:t>
      </w:r>
      <w:r>
        <w:rPr>
          <w:color w:val="000000"/>
          <w:sz w:val="28"/>
          <w:szCs w:val="28"/>
        </w:rPr>
        <w:br/>
      </w:r>
      <w:r w:rsidRPr="00CF5A85">
        <w:rPr>
          <w:color w:val="000000"/>
          <w:sz w:val="28"/>
          <w:szCs w:val="28"/>
        </w:rPr>
        <w:t xml:space="preserve">и слушателям факультета повышения квалификации, бесплатно. Также </w:t>
      </w:r>
      <w:r w:rsidRPr="00CF5A85">
        <w:rPr>
          <w:b/>
          <w:color w:val="000000"/>
          <w:sz w:val="28"/>
          <w:szCs w:val="28"/>
        </w:rPr>
        <w:t>бесплатно</w:t>
      </w:r>
      <w:r w:rsidRPr="00CF5A85">
        <w:rPr>
          <w:color w:val="000000"/>
          <w:sz w:val="28"/>
          <w:szCs w:val="28"/>
        </w:rPr>
        <w:t xml:space="preserve"> </w:t>
      </w:r>
      <w:r w:rsidRPr="00CF5A85">
        <w:rPr>
          <w:b/>
          <w:color w:val="000000"/>
          <w:sz w:val="28"/>
          <w:szCs w:val="28"/>
        </w:rPr>
        <w:t>общежитие представляется абитуриентам</w:t>
      </w:r>
      <w:r w:rsidRPr="00CF5A85">
        <w:rPr>
          <w:color w:val="000000"/>
          <w:sz w:val="28"/>
          <w:szCs w:val="28"/>
        </w:rPr>
        <w:t xml:space="preserve">, поступающим </w:t>
      </w:r>
      <w:r>
        <w:rPr>
          <w:color w:val="000000"/>
          <w:sz w:val="28"/>
          <w:szCs w:val="28"/>
        </w:rPr>
        <w:br/>
      </w:r>
      <w:r w:rsidRPr="00CF5A85">
        <w:rPr>
          <w:color w:val="000000"/>
          <w:sz w:val="28"/>
          <w:szCs w:val="28"/>
        </w:rPr>
        <w:t xml:space="preserve">на очную форму обучения за счет средств федерального бюджета </w:t>
      </w:r>
      <w:r>
        <w:rPr>
          <w:color w:val="000000"/>
          <w:sz w:val="28"/>
          <w:szCs w:val="28"/>
        </w:rPr>
        <w:br/>
      </w:r>
      <w:r w:rsidRPr="00CF5A85">
        <w:rPr>
          <w:color w:val="000000"/>
          <w:sz w:val="28"/>
          <w:szCs w:val="28"/>
        </w:rPr>
        <w:t>с постановкой на котловое довольствие.</w:t>
      </w:r>
    </w:p>
    <w:p w14:paraId="7CAF5137" w14:textId="77777777" w:rsidR="00E05DFB" w:rsidRPr="00CF5A85" w:rsidRDefault="00E05DFB" w:rsidP="00E05DFB">
      <w:pPr>
        <w:pStyle w:val="a4"/>
        <w:shd w:val="clear" w:color="auto" w:fill="FFFFFF"/>
        <w:spacing w:before="0" w:beforeAutospacing="0" w:after="0" w:afterAutospacing="0"/>
        <w:ind w:firstLine="709"/>
        <w:rPr>
          <w:color w:val="000000"/>
          <w:sz w:val="28"/>
          <w:szCs w:val="28"/>
        </w:rPr>
      </w:pPr>
      <w:r w:rsidRPr="00CF5A85">
        <w:rPr>
          <w:color w:val="000000"/>
          <w:sz w:val="28"/>
          <w:szCs w:val="28"/>
        </w:rPr>
        <w:t xml:space="preserve">Адрес: </w:t>
      </w:r>
      <w:smartTag w:uri="urn:schemas-microsoft-com:office:smarttags" w:element="metricconverter">
        <w:smartTagPr>
          <w:attr w:name="ProductID" w:val="160002, г"/>
        </w:smartTagPr>
        <w:r w:rsidRPr="00CF5A85">
          <w:rPr>
            <w:color w:val="000000"/>
            <w:sz w:val="28"/>
            <w:szCs w:val="28"/>
          </w:rPr>
          <w:t>160002, г</w:t>
        </w:r>
      </w:smartTag>
      <w:r w:rsidRPr="00CF5A85">
        <w:rPr>
          <w:color w:val="000000"/>
          <w:sz w:val="28"/>
          <w:szCs w:val="28"/>
        </w:rPr>
        <w:t>. Вологда, ул. Щетинина, д.2.</w:t>
      </w:r>
    </w:p>
    <w:p w14:paraId="6CCBA663" w14:textId="77777777" w:rsidR="00E05DFB" w:rsidRPr="00CF5A85" w:rsidRDefault="00E05DFB" w:rsidP="00E05DFB">
      <w:pPr>
        <w:pStyle w:val="a4"/>
        <w:shd w:val="clear" w:color="auto" w:fill="FFFFFF"/>
        <w:spacing w:before="0" w:beforeAutospacing="0" w:after="0" w:afterAutospacing="0"/>
        <w:ind w:firstLine="709"/>
        <w:rPr>
          <w:color w:val="000000"/>
          <w:sz w:val="28"/>
          <w:szCs w:val="28"/>
        </w:rPr>
      </w:pPr>
      <w:r w:rsidRPr="00CF5A85">
        <w:rPr>
          <w:color w:val="000000"/>
          <w:sz w:val="28"/>
          <w:szCs w:val="28"/>
        </w:rPr>
        <w:t>Количество мест в общежитии - 4</w:t>
      </w:r>
      <w:r>
        <w:rPr>
          <w:color w:val="000000"/>
          <w:sz w:val="28"/>
          <w:szCs w:val="28"/>
          <w:lang w:val="en-US"/>
        </w:rPr>
        <w:t>78</w:t>
      </w:r>
      <w:r w:rsidRPr="00CF5A85">
        <w:rPr>
          <w:color w:val="000000"/>
          <w:sz w:val="28"/>
          <w:szCs w:val="28"/>
        </w:rPr>
        <w:t>.</w:t>
      </w:r>
    </w:p>
    <w:p w14:paraId="5BBB0419" w14:textId="77777777" w:rsidR="00E05DFB" w:rsidRPr="00CF5A85" w:rsidRDefault="00E05DFB" w:rsidP="00E05DFB">
      <w:pPr>
        <w:spacing w:after="0" w:line="240" w:lineRule="auto"/>
        <w:ind w:firstLine="709"/>
        <w:jc w:val="both"/>
        <w:rPr>
          <w:rFonts w:ascii="Times New Roman" w:hAnsi="Times New Roman"/>
          <w:sz w:val="28"/>
          <w:szCs w:val="28"/>
        </w:rPr>
      </w:pPr>
    </w:p>
    <w:p w14:paraId="65477069" w14:textId="77777777" w:rsidR="009B4DE9" w:rsidRDefault="009B4DE9">
      <w:bookmarkStart w:id="3" w:name="_GoBack"/>
      <w:bookmarkEnd w:id="3"/>
    </w:p>
    <w:sectPr w:rsidR="009B4DE9" w:rsidSect="00BE351E">
      <w:headerReference w:type="even" r:id="rId13"/>
      <w:headerReference w:type="default" r:id="rId14"/>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0EB8" w14:textId="77777777" w:rsidR="00BE351E" w:rsidRDefault="00E05DFB" w:rsidP="002B5E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D6884D" w14:textId="77777777" w:rsidR="00BE351E" w:rsidRDefault="00E05D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6126" w14:textId="77777777" w:rsidR="00BE351E" w:rsidRDefault="00E05DFB" w:rsidP="002B5E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3411E019" w14:textId="77777777" w:rsidR="00873012" w:rsidRPr="00873012" w:rsidRDefault="00E05DFB">
    <w:pPr>
      <w:pStyle w:val="a5"/>
      <w:jc w:val="center"/>
      <w:rPr>
        <w:rFonts w:ascii="Times New Roman" w:hAnsi="Times New Roman"/>
      </w:rPr>
    </w:pPr>
  </w:p>
  <w:p w14:paraId="2CCEEB23" w14:textId="77777777" w:rsidR="00873012" w:rsidRDefault="00E05DF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EC"/>
    <w:rsid w:val="009B4DE9"/>
    <w:rsid w:val="00B007EC"/>
    <w:rsid w:val="00E05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C1D3BD-E1F0-4C63-A155-06DF5831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5DFB"/>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DFB"/>
    <w:pPr>
      <w:ind w:left="720"/>
      <w:contextualSpacing/>
    </w:pPr>
  </w:style>
  <w:style w:type="paragraph" w:styleId="a4">
    <w:name w:val="Normal (Web)"/>
    <w:basedOn w:val="a"/>
    <w:uiPriority w:val="99"/>
    <w:semiHidden/>
    <w:rsid w:val="00E05DFB"/>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rsid w:val="00E05D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5DFB"/>
    <w:rPr>
      <w:rFonts w:ascii="Calibri" w:eastAsia="Times New Roman" w:hAnsi="Calibri" w:cs="Times New Roman"/>
    </w:rPr>
  </w:style>
  <w:style w:type="character" w:styleId="a7">
    <w:name w:val="page number"/>
    <w:basedOn w:val="a0"/>
    <w:uiPriority w:val="99"/>
    <w:rsid w:val="00E05DFB"/>
    <w:rPr>
      <w:rFonts w:cs="Times New Roman"/>
    </w:rPr>
  </w:style>
  <w:style w:type="paragraph" w:customStyle="1" w:styleId="ConsPlusTitle">
    <w:name w:val="ConsPlusTitle"/>
    <w:rsid w:val="00E05DF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B9EB159A79E3721AE644C1CE8F9CB1E61AF2749A38B999B66DC59A9D8AD076505F740A776F9314RFeF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6FB9EB159A79E3721AE644C1CE8F9CB1E61AF2749A38B999B66DC59A9D8AD076505F740A776F9315RFe3L" TargetMode="External"/><Relationship Id="rId12" Type="http://schemas.openxmlformats.org/officeDocument/2006/relationships/hyperlink" Target="consultantplus://offline/ref=22CE562EBF112335722776E4A90500E0EF2A2B32F9EC4A5F05E31ED5104E008C8532071DE24BC69F5C931CA1C769701E901C9F234F18B9D4H4qC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FB9EB159A79E3721AE644C1CE8F9CB1E61AF2749A38B999B66DC59A9D8AD076505F740A776F901ARFeAL" TargetMode="External"/><Relationship Id="rId11" Type="http://schemas.openxmlformats.org/officeDocument/2006/relationships/hyperlink" Target="consultantplus://offline/ref=A05D7559EC9D641362BF54CC686F37BF9C440E333655F5A771F9F552EC17DEC15E05C88A1871CDABaBe2L" TargetMode="External"/><Relationship Id="rId5" Type="http://schemas.openxmlformats.org/officeDocument/2006/relationships/hyperlink" Target="consultantplus://offline/ref=6FB9EB159A79E3721AE644C1CE8F9CB1E61AF2749A38B999B66DC59A9D8AD076505F740A776F9315RFeBL" TargetMode="External"/><Relationship Id="rId15" Type="http://schemas.openxmlformats.org/officeDocument/2006/relationships/fontTable" Target="fontTable.xml"/><Relationship Id="rId10" Type="http://schemas.openxmlformats.org/officeDocument/2006/relationships/hyperlink" Target="consultantplus://offline/ref=A05D7559EC9D641362BF54CC686F37BF9C440E333655F5A771F9F552EC17DEC15E05C88A1871CEA1aBe0L" TargetMode="External"/><Relationship Id="rId4" Type="http://schemas.openxmlformats.org/officeDocument/2006/relationships/hyperlink" Target="consultantplus://offline/ref=D0930F127328A1AB84341535152304AB064FE8A3BBDB0960B6494CBD2EB7e9L" TargetMode="External"/><Relationship Id="rId9" Type="http://schemas.openxmlformats.org/officeDocument/2006/relationships/hyperlink" Target="consultantplus://offline/ref=6FB9EB159A79E3721AE644C1CE8F9CB1E61AF2749A38B999B66DC59A9D8AD076505F740A776F9314RFeD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4790</Words>
  <Characters>27306</Characters>
  <Application>Microsoft Office Word</Application>
  <DocSecurity>0</DocSecurity>
  <Lines>227</Lines>
  <Paragraphs>64</Paragraphs>
  <ScaleCrop>false</ScaleCrop>
  <Company/>
  <LinksUpToDate>false</LinksUpToDate>
  <CharactersWithSpaces>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2021-03-23T13:33:00Z</dcterms:created>
  <dcterms:modified xsi:type="dcterms:W3CDTF">2021-03-23T13:33:00Z</dcterms:modified>
</cp:coreProperties>
</file>